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C02" w:rsidRPr="001B3B9D" w:rsidRDefault="001B3B9D" w:rsidP="00E538B6">
      <w:pPr>
        <w:rPr>
          <w:rFonts w:ascii="Georgia" w:eastAsia="Georgia" w:hAnsi="Georgia" w:cs="Georgia"/>
          <w:b/>
          <w:color w:val="005BBB"/>
          <w:sz w:val="24"/>
          <w:szCs w:val="24"/>
        </w:rPr>
      </w:pPr>
      <w:r w:rsidRPr="001B3B9D">
        <w:rPr>
          <w:rFonts w:ascii="Georgia" w:eastAsia="Georgia" w:hAnsi="Georgia" w:cs="Georgia"/>
          <w:b/>
          <w:color w:val="005BBB"/>
          <w:sz w:val="24"/>
          <w:szCs w:val="24"/>
        </w:rPr>
        <w:t xml:space="preserve"> </w:t>
      </w:r>
      <w:r w:rsidRPr="001B3B9D">
        <w:rPr>
          <w:rFonts w:ascii="Georgia" w:eastAsia="Georgia" w:hAnsi="Georgia" w:cs="Georgia"/>
          <w:b/>
          <w:noProof/>
          <w:color w:val="005BBB"/>
          <w:sz w:val="24"/>
          <w:szCs w:val="24"/>
          <w:lang w:val="en-US"/>
        </w:rPr>
        <w:drawing>
          <wp:inline distT="114300" distB="114300" distL="114300" distR="114300">
            <wp:extent cx="3358158" cy="676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358158" cy="676275"/>
                    </a:xfrm>
                    <a:prstGeom prst="rect">
                      <a:avLst/>
                    </a:prstGeom>
                    <a:ln/>
                  </pic:spPr>
                </pic:pic>
              </a:graphicData>
            </a:graphic>
          </wp:inline>
        </w:drawing>
      </w:r>
    </w:p>
    <w:p w:rsidR="00037C02" w:rsidRPr="001B3B9D" w:rsidRDefault="001B3B9D" w:rsidP="00E538B6">
      <w:pPr>
        <w:rPr>
          <w:rFonts w:ascii="Georgia" w:eastAsia="Georgia" w:hAnsi="Georgia" w:cs="Georgia"/>
          <w:b/>
          <w:color w:val="005BBB"/>
          <w:sz w:val="24"/>
          <w:szCs w:val="24"/>
        </w:rPr>
      </w:pPr>
      <w:r w:rsidRPr="001B3B9D">
        <w:rPr>
          <w:rFonts w:ascii="Georgia" w:eastAsia="Georgia" w:hAnsi="Georgia" w:cs="Georgia"/>
          <w:b/>
          <w:color w:val="005BBB"/>
          <w:sz w:val="24"/>
          <w:szCs w:val="24"/>
        </w:rPr>
        <w:t xml:space="preserve"> </w:t>
      </w:r>
    </w:p>
    <w:p w:rsidR="00037C02" w:rsidRPr="001B3B9D" w:rsidRDefault="001B3B9D" w:rsidP="00E538B6">
      <w:pPr>
        <w:rPr>
          <w:rFonts w:ascii="Georgia" w:eastAsia="Georgia" w:hAnsi="Georgia" w:cs="Georgia"/>
          <w:b/>
          <w:color w:val="005BBB"/>
          <w:sz w:val="24"/>
          <w:szCs w:val="24"/>
        </w:rPr>
      </w:pPr>
      <w:r w:rsidRPr="001B3B9D">
        <w:rPr>
          <w:rFonts w:ascii="Georgia" w:eastAsia="Georgia" w:hAnsi="Georgia" w:cs="Georgia"/>
          <w:b/>
          <w:color w:val="005BBB"/>
          <w:sz w:val="24"/>
          <w:szCs w:val="24"/>
        </w:rPr>
        <w:t xml:space="preserve"> </w:t>
      </w:r>
    </w:p>
    <w:p w:rsidR="00037C02" w:rsidRPr="001B3B9D" w:rsidRDefault="001B3B9D" w:rsidP="00E538B6">
      <w:pPr>
        <w:rPr>
          <w:rFonts w:ascii="Georgia" w:eastAsia="Georgia" w:hAnsi="Georgia" w:cs="Georgia"/>
          <w:b/>
          <w:color w:val="005BBB"/>
          <w:sz w:val="24"/>
          <w:szCs w:val="24"/>
        </w:rPr>
      </w:pPr>
      <w:r w:rsidRPr="001B3B9D">
        <w:rPr>
          <w:rFonts w:ascii="Georgia" w:eastAsia="Georgia" w:hAnsi="Georgia" w:cs="Georgia"/>
          <w:b/>
          <w:color w:val="005BBB"/>
          <w:sz w:val="24"/>
          <w:szCs w:val="24"/>
        </w:rPr>
        <w:t xml:space="preserve"> </w:t>
      </w:r>
    </w:p>
    <w:p w:rsidR="00037C02" w:rsidRPr="001B3B9D" w:rsidRDefault="001B3B9D" w:rsidP="00E538B6">
      <w:pPr>
        <w:rPr>
          <w:rFonts w:ascii="Georgia" w:eastAsia="Georgia" w:hAnsi="Georgia" w:cs="Georgia"/>
          <w:b/>
          <w:color w:val="005BBB"/>
          <w:sz w:val="24"/>
          <w:szCs w:val="24"/>
        </w:rPr>
      </w:pPr>
      <w:r w:rsidRPr="001B3B9D">
        <w:rPr>
          <w:rFonts w:ascii="Georgia" w:eastAsia="Georgia" w:hAnsi="Georgia" w:cs="Georgia"/>
          <w:b/>
          <w:color w:val="005BBB"/>
          <w:sz w:val="24"/>
          <w:szCs w:val="24"/>
        </w:rPr>
        <w:t xml:space="preserve"> </w:t>
      </w:r>
    </w:p>
    <w:p w:rsidR="0025729A" w:rsidRDefault="001B3B9D" w:rsidP="00E538B6">
      <w:pPr>
        <w:pStyle w:val="Heading1"/>
        <w:keepNext w:val="0"/>
        <w:keepLines w:val="0"/>
        <w:spacing w:before="480"/>
        <w:ind w:left="-260"/>
        <w:jc w:val="center"/>
        <w:rPr>
          <w:rFonts w:ascii="Georgia" w:eastAsia="Georgia" w:hAnsi="Georgia" w:cs="Georgia"/>
          <w:b/>
          <w:color w:val="005BBB"/>
          <w:sz w:val="48"/>
          <w:szCs w:val="48"/>
        </w:rPr>
      </w:pPr>
      <w:bookmarkStart w:id="0" w:name="_i2251a90qzj6" w:colFirst="0" w:colLast="0"/>
      <w:bookmarkEnd w:id="0"/>
      <w:r w:rsidRPr="001B3B9D">
        <w:rPr>
          <w:rFonts w:ascii="Georgia" w:eastAsia="Georgia" w:hAnsi="Georgia" w:cs="Georgia"/>
          <w:b/>
          <w:color w:val="005BBB"/>
          <w:sz w:val="48"/>
          <w:szCs w:val="48"/>
        </w:rPr>
        <w:t>Handbook of Graduate Study</w:t>
      </w:r>
      <w:r w:rsidR="00BA7B65">
        <w:rPr>
          <w:rFonts w:ascii="Georgia" w:eastAsia="Georgia" w:hAnsi="Georgia" w:cs="Georgia"/>
          <w:b/>
          <w:color w:val="005BBB"/>
          <w:sz w:val="48"/>
          <w:szCs w:val="48"/>
        </w:rPr>
        <w:t>,</w:t>
      </w:r>
      <w:r w:rsidRPr="001B3B9D">
        <w:rPr>
          <w:rFonts w:ascii="Georgia" w:eastAsia="Georgia" w:hAnsi="Georgia" w:cs="Georgia"/>
          <w:b/>
          <w:color w:val="005BBB"/>
          <w:sz w:val="48"/>
          <w:szCs w:val="48"/>
        </w:rPr>
        <w:t xml:space="preserve"> Departme</w:t>
      </w:r>
      <w:r w:rsidR="0025729A">
        <w:rPr>
          <w:rFonts w:ascii="Georgia" w:eastAsia="Georgia" w:hAnsi="Georgia" w:cs="Georgia"/>
          <w:b/>
          <w:color w:val="005BBB"/>
          <w:sz w:val="48"/>
          <w:szCs w:val="48"/>
        </w:rPr>
        <w:t>nt of Learning and Instruction</w:t>
      </w:r>
    </w:p>
    <w:p w:rsidR="00037C02" w:rsidRPr="00BA7B65" w:rsidRDefault="001B3B9D" w:rsidP="00E538B6">
      <w:pPr>
        <w:pStyle w:val="Heading1"/>
        <w:keepNext w:val="0"/>
        <w:keepLines w:val="0"/>
        <w:spacing w:before="480"/>
        <w:ind w:left="-260"/>
        <w:jc w:val="center"/>
        <w:rPr>
          <w:rFonts w:ascii="Georgia" w:eastAsia="Georgia" w:hAnsi="Georgia" w:cs="Georgia"/>
          <w:b/>
          <w:color w:val="005BBB"/>
          <w:sz w:val="44"/>
          <w:szCs w:val="44"/>
        </w:rPr>
      </w:pPr>
      <w:r w:rsidRPr="00BA7B65">
        <w:rPr>
          <w:rFonts w:ascii="Georgia" w:eastAsia="Georgia" w:hAnsi="Georgia" w:cs="Georgia"/>
          <w:b/>
          <w:color w:val="005BBB"/>
          <w:sz w:val="44"/>
          <w:szCs w:val="44"/>
        </w:rPr>
        <w:t>Literacy Programs</w:t>
      </w:r>
    </w:p>
    <w:p w:rsidR="00037C02" w:rsidRPr="001B3B9D" w:rsidRDefault="001B3B9D" w:rsidP="00E538B6">
      <w:pPr>
        <w:jc w:val="center"/>
        <w:rPr>
          <w:rFonts w:ascii="Georgia" w:eastAsia="Georgia" w:hAnsi="Georgia" w:cs="Georgia"/>
          <w:b/>
          <w:color w:val="005BBB"/>
          <w:sz w:val="30"/>
          <w:szCs w:val="30"/>
        </w:rPr>
      </w:pPr>
      <w:r w:rsidRPr="001B3B9D">
        <w:rPr>
          <w:rFonts w:ascii="Georgia" w:eastAsia="Georgia" w:hAnsi="Georgia" w:cs="Georgia"/>
          <w:b/>
          <w:color w:val="005BBB"/>
          <w:sz w:val="30"/>
          <w:szCs w:val="30"/>
        </w:rPr>
        <w:t xml:space="preserve"> </w:t>
      </w:r>
    </w:p>
    <w:p w:rsidR="00037C02" w:rsidRPr="001B3B9D" w:rsidRDefault="001B3B9D" w:rsidP="00E538B6">
      <w:pPr>
        <w:jc w:val="center"/>
        <w:rPr>
          <w:rFonts w:ascii="Georgia" w:eastAsia="Georgia" w:hAnsi="Georgia" w:cs="Georgia"/>
          <w:b/>
          <w:color w:val="005BBB"/>
          <w:sz w:val="30"/>
          <w:szCs w:val="30"/>
        </w:rPr>
      </w:pPr>
      <w:r w:rsidRPr="001B3B9D">
        <w:rPr>
          <w:rFonts w:ascii="Georgia" w:eastAsia="Georgia" w:hAnsi="Georgia" w:cs="Georgia"/>
          <w:b/>
          <w:color w:val="005BBB"/>
          <w:sz w:val="30"/>
          <w:szCs w:val="30"/>
        </w:rPr>
        <w:t xml:space="preserve"> </w:t>
      </w:r>
    </w:p>
    <w:p w:rsidR="00037C02" w:rsidRPr="001B3B9D" w:rsidRDefault="001B3B9D" w:rsidP="00E538B6">
      <w:pPr>
        <w:jc w:val="center"/>
        <w:rPr>
          <w:rFonts w:ascii="Georgia" w:eastAsia="Georgia" w:hAnsi="Georgia" w:cs="Georgia"/>
          <w:b/>
          <w:color w:val="005BBB"/>
          <w:sz w:val="30"/>
          <w:szCs w:val="30"/>
        </w:rPr>
      </w:pPr>
      <w:r w:rsidRPr="001B3B9D">
        <w:rPr>
          <w:rFonts w:ascii="Georgia" w:eastAsia="Georgia" w:hAnsi="Georgia" w:cs="Georgia"/>
          <w:b/>
          <w:color w:val="005BBB"/>
          <w:sz w:val="30"/>
          <w:szCs w:val="30"/>
        </w:rPr>
        <w:t xml:space="preserve"> </w:t>
      </w:r>
    </w:p>
    <w:p w:rsidR="00037C02" w:rsidRPr="001B3B9D" w:rsidRDefault="001B3B9D" w:rsidP="00E538B6">
      <w:pPr>
        <w:jc w:val="center"/>
        <w:rPr>
          <w:rFonts w:ascii="Georgia" w:eastAsia="Georgia" w:hAnsi="Georgia" w:cs="Georgia"/>
          <w:b/>
          <w:color w:val="005BBB"/>
          <w:sz w:val="30"/>
          <w:szCs w:val="30"/>
        </w:rPr>
      </w:pPr>
      <w:r w:rsidRPr="001B3B9D">
        <w:rPr>
          <w:rFonts w:ascii="Georgia" w:eastAsia="Georgia" w:hAnsi="Georgia" w:cs="Georgia"/>
          <w:b/>
          <w:color w:val="005BBB"/>
          <w:sz w:val="30"/>
          <w:szCs w:val="30"/>
        </w:rPr>
        <w:t xml:space="preserve"> </w:t>
      </w:r>
    </w:p>
    <w:p w:rsidR="00037C02" w:rsidRPr="001B3B9D" w:rsidRDefault="001B3B9D" w:rsidP="00E538B6">
      <w:pPr>
        <w:spacing w:line="275" w:lineRule="auto"/>
        <w:jc w:val="center"/>
        <w:rPr>
          <w:rFonts w:ascii="Georgia" w:eastAsia="Georgia" w:hAnsi="Georgia" w:cs="Georgia"/>
          <w:b/>
          <w:color w:val="666666"/>
          <w:sz w:val="28"/>
          <w:szCs w:val="28"/>
        </w:rPr>
      </w:pPr>
      <w:r w:rsidRPr="001B3B9D">
        <w:rPr>
          <w:rFonts w:ascii="Georgia" w:eastAsia="Georgia" w:hAnsi="Georgia" w:cs="Georgia"/>
          <w:b/>
          <w:color w:val="666666"/>
          <w:sz w:val="28"/>
          <w:szCs w:val="28"/>
        </w:rPr>
        <w:t>Graduate School of Education</w:t>
      </w:r>
    </w:p>
    <w:p w:rsidR="00037C02" w:rsidRPr="001B3B9D" w:rsidRDefault="001B3B9D" w:rsidP="00E538B6">
      <w:pPr>
        <w:spacing w:line="275" w:lineRule="auto"/>
        <w:jc w:val="center"/>
        <w:rPr>
          <w:rFonts w:ascii="Georgia" w:eastAsia="Georgia" w:hAnsi="Georgia" w:cs="Georgia"/>
          <w:b/>
          <w:color w:val="666666"/>
          <w:sz w:val="28"/>
          <w:szCs w:val="28"/>
        </w:rPr>
      </w:pPr>
      <w:r w:rsidRPr="001B3B9D">
        <w:rPr>
          <w:rFonts w:ascii="Georgia" w:eastAsia="Georgia" w:hAnsi="Georgia" w:cs="Georgia"/>
          <w:b/>
          <w:color w:val="666666"/>
          <w:sz w:val="28"/>
          <w:szCs w:val="28"/>
        </w:rPr>
        <w:t>University at Buffalo</w:t>
      </w:r>
    </w:p>
    <w:p w:rsidR="00037C02" w:rsidRPr="001B3B9D" w:rsidRDefault="001B3B9D" w:rsidP="00E538B6">
      <w:pPr>
        <w:spacing w:line="275" w:lineRule="auto"/>
        <w:jc w:val="center"/>
        <w:rPr>
          <w:rFonts w:ascii="Georgia" w:eastAsia="Georgia" w:hAnsi="Georgia" w:cs="Georgia"/>
          <w:b/>
          <w:color w:val="666666"/>
          <w:sz w:val="28"/>
          <w:szCs w:val="28"/>
        </w:rPr>
      </w:pPr>
      <w:r w:rsidRPr="001B3B9D">
        <w:rPr>
          <w:rFonts w:ascii="Georgia" w:eastAsia="Georgia" w:hAnsi="Georgia" w:cs="Georgia"/>
          <w:b/>
          <w:color w:val="666666"/>
          <w:sz w:val="28"/>
          <w:szCs w:val="28"/>
        </w:rPr>
        <w:t>State University of New York</w:t>
      </w:r>
    </w:p>
    <w:p w:rsidR="00037C02" w:rsidRPr="001B3B9D" w:rsidRDefault="001B3B9D" w:rsidP="00E538B6">
      <w:pPr>
        <w:shd w:val="clear" w:color="auto" w:fill="FFFFFF"/>
        <w:jc w:val="center"/>
        <w:rPr>
          <w:rFonts w:ascii="Georgia" w:eastAsia="Georgia" w:hAnsi="Georgia" w:cs="Georgia"/>
          <w:b/>
          <w:color w:val="666666"/>
          <w:sz w:val="28"/>
          <w:szCs w:val="28"/>
        </w:rPr>
      </w:pPr>
      <w:r w:rsidRPr="001B3B9D">
        <w:rPr>
          <w:rFonts w:ascii="Georgia" w:eastAsia="Georgia" w:hAnsi="Georgia" w:cs="Georgia"/>
          <w:b/>
          <w:color w:val="666666"/>
          <w:sz w:val="28"/>
          <w:szCs w:val="28"/>
        </w:rPr>
        <w:t xml:space="preserve"> </w:t>
      </w:r>
    </w:p>
    <w:p w:rsidR="00037C02" w:rsidRPr="001B3B9D" w:rsidRDefault="001B3B9D" w:rsidP="00E538B6">
      <w:pPr>
        <w:shd w:val="clear" w:color="auto" w:fill="FFFFFF"/>
        <w:jc w:val="center"/>
        <w:rPr>
          <w:rFonts w:ascii="Georgia" w:eastAsia="Georgia" w:hAnsi="Georgia" w:cs="Georgia"/>
          <w:b/>
          <w:color w:val="666666"/>
          <w:sz w:val="28"/>
          <w:szCs w:val="28"/>
        </w:rPr>
      </w:pPr>
      <w:r w:rsidRPr="001B3B9D">
        <w:rPr>
          <w:rFonts w:ascii="Georgia" w:eastAsia="Georgia" w:hAnsi="Georgia" w:cs="Georgia"/>
          <w:b/>
          <w:color w:val="666666"/>
          <w:sz w:val="28"/>
          <w:szCs w:val="28"/>
        </w:rPr>
        <w:t xml:space="preserve"> </w:t>
      </w:r>
    </w:p>
    <w:p w:rsidR="00037C02" w:rsidRPr="001B3B9D" w:rsidRDefault="001B3B9D" w:rsidP="00E538B6">
      <w:pPr>
        <w:shd w:val="clear" w:color="auto" w:fill="FFFFFF"/>
        <w:rPr>
          <w:rFonts w:ascii="Georgia" w:eastAsia="Georgia" w:hAnsi="Georgia" w:cs="Georgia"/>
          <w:b/>
          <w:color w:val="666666"/>
          <w:sz w:val="24"/>
          <w:szCs w:val="24"/>
        </w:rPr>
      </w:pPr>
      <w:r w:rsidRPr="001B3B9D">
        <w:rPr>
          <w:rFonts w:ascii="Georgia" w:eastAsia="Georgia" w:hAnsi="Georgia" w:cs="Georgia"/>
          <w:b/>
          <w:color w:val="666666"/>
          <w:sz w:val="24"/>
          <w:szCs w:val="24"/>
        </w:rPr>
        <w:t xml:space="preserve"> </w:t>
      </w:r>
    </w:p>
    <w:p w:rsidR="00037C02" w:rsidRPr="001B3B9D" w:rsidRDefault="001B3B9D" w:rsidP="00E538B6">
      <w:pPr>
        <w:shd w:val="clear" w:color="auto" w:fill="FFFFFF"/>
        <w:jc w:val="center"/>
        <w:rPr>
          <w:rFonts w:ascii="Georgia" w:eastAsia="Georgia" w:hAnsi="Georgia" w:cs="Georgia"/>
          <w:b/>
          <w:color w:val="666666"/>
          <w:sz w:val="28"/>
          <w:szCs w:val="28"/>
        </w:rPr>
      </w:pPr>
      <w:r w:rsidRPr="001B3B9D">
        <w:rPr>
          <w:rFonts w:ascii="Georgia" w:eastAsia="Georgia" w:hAnsi="Georgia" w:cs="Georgia"/>
          <w:b/>
          <w:color w:val="666666"/>
          <w:sz w:val="28"/>
          <w:szCs w:val="28"/>
        </w:rPr>
        <w:t>2018- 2019</w:t>
      </w:r>
    </w:p>
    <w:p w:rsidR="00037C02" w:rsidRPr="001B3B9D" w:rsidRDefault="001B3B9D" w:rsidP="00BA7B65">
      <w:pPr>
        <w:jc w:val="center"/>
        <w:rPr>
          <w:rFonts w:ascii="Georgia" w:eastAsia="Georgia" w:hAnsi="Georgia" w:cs="Georgia"/>
          <w:b/>
          <w:color w:val="005BBB"/>
          <w:sz w:val="24"/>
          <w:szCs w:val="24"/>
        </w:rPr>
      </w:pPr>
      <w:r w:rsidRPr="001B3B9D">
        <w:rPr>
          <w:rFonts w:ascii="Georgia" w:eastAsia="Georgia" w:hAnsi="Georgia" w:cs="Georgia"/>
          <w:b/>
          <w:color w:val="005BBB"/>
          <w:sz w:val="24"/>
          <w:szCs w:val="24"/>
        </w:rPr>
        <w:t xml:space="preserve">  </w:t>
      </w:r>
    </w:p>
    <w:p w:rsidR="00037C02" w:rsidRPr="001B3B9D" w:rsidRDefault="001B3B9D" w:rsidP="0025729A">
      <w:pPr>
        <w:jc w:val="center"/>
        <w:rPr>
          <w:rFonts w:ascii="Georgia" w:eastAsia="Georgia" w:hAnsi="Georgia" w:cs="Georgia"/>
          <w:b/>
          <w:color w:val="005BBB"/>
          <w:sz w:val="24"/>
          <w:szCs w:val="24"/>
        </w:rPr>
      </w:pPr>
      <w:r w:rsidRPr="001B3B9D">
        <w:rPr>
          <w:rFonts w:ascii="Georgia" w:eastAsia="Georgia" w:hAnsi="Georgia" w:cs="Georgia"/>
          <w:b/>
          <w:color w:val="005BBB"/>
          <w:sz w:val="24"/>
          <w:szCs w:val="24"/>
        </w:rPr>
        <w:t xml:space="preserve"> </w:t>
      </w:r>
    </w:p>
    <w:p w:rsidR="00037C02" w:rsidRPr="001B3B9D" w:rsidRDefault="001B3B9D" w:rsidP="00E538B6">
      <w:pPr>
        <w:jc w:val="center"/>
        <w:rPr>
          <w:rFonts w:ascii="Georgia" w:eastAsia="Georgia" w:hAnsi="Georgia" w:cs="Georgia"/>
          <w:b/>
          <w:color w:val="005BBB"/>
          <w:sz w:val="24"/>
          <w:szCs w:val="24"/>
        </w:rPr>
      </w:pPr>
      <w:r w:rsidRPr="001B3B9D">
        <w:rPr>
          <w:rFonts w:ascii="Georgia" w:eastAsia="Georgia" w:hAnsi="Georgia" w:cs="Georgia"/>
          <w:b/>
          <w:color w:val="005BBB"/>
          <w:sz w:val="24"/>
          <w:szCs w:val="24"/>
        </w:rPr>
        <w:t xml:space="preserve"> </w:t>
      </w:r>
    </w:p>
    <w:p w:rsidR="00037C02" w:rsidRPr="001B3B9D" w:rsidRDefault="001B3B9D" w:rsidP="00E538B6">
      <w:pPr>
        <w:jc w:val="center"/>
        <w:rPr>
          <w:rFonts w:ascii="Georgia" w:eastAsia="Georgia" w:hAnsi="Georgia" w:cs="Georgia"/>
          <w:b/>
          <w:color w:val="005BBB"/>
          <w:sz w:val="24"/>
          <w:szCs w:val="24"/>
        </w:rPr>
      </w:pPr>
      <w:r w:rsidRPr="001B3B9D">
        <w:rPr>
          <w:rFonts w:ascii="Georgia" w:eastAsia="Georgia" w:hAnsi="Georgia" w:cs="Georgia"/>
          <w:b/>
          <w:color w:val="005BBB"/>
          <w:sz w:val="24"/>
          <w:szCs w:val="24"/>
        </w:rPr>
        <w:t xml:space="preserve"> </w:t>
      </w:r>
    </w:p>
    <w:p w:rsidR="00037C02" w:rsidRDefault="001B3B9D" w:rsidP="0025729A">
      <w:pPr>
        <w:jc w:val="center"/>
        <w:rPr>
          <w:rFonts w:ascii="Georgia" w:eastAsia="Georgia" w:hAnsi="Georgia" w:cs="Georgia"/>
          <w:b/>
          <w:color w:val="005BBB"/>
          <w:sz w:val="32"/>
          <w:szCs w:val="32"/>
        </w:rPr>
      </w:pPr>
      <w:r w:rsidRPr="001B3B9D">
        <w:rPr>
          <w:rFonts w:ascii="Georgia" w:eastAsia="Georgia" w:hAnsi="Georgia" w:cs="Georgia"/>
          <w:b/>
          <w:color w:val="666666"/>
        </w:rPr>
        <w:t>While this handbook has been developed to assist you throughout your academic program, it does not constitute the whole of UB or GSE policies concerning students. It is the student’s responsibility to be aware of and comply with all policies, procedures and deadlines.</w:t>
      </w:r>
      <w:r w:rsidRPr="001B3B9D">
        <w:rPr>
          <w:rFonts w:ascii="Georgia" w:eastAsia="Georgia" w:hAnsi="Georgia" w:cs="Georgia"/>
          <w:b/>
          <w:color w:val="005BBB"/>
          <w:sz w:val="32"/>
          <w:szCs w:val="32"/>
        </w:rPr>
        <w:t xml:space="preserve"> </w:t>
      </w:r>
    </w:p>
    <w:p w:rsidR="001D789C" w:rsidRDefault="001D789C" w:rsidP="0025729A">
      <w:pPr>
        <w:jc w:val="center"/>
        <w:rPr>
          <w:rFonts w:ascii="Georgia" w:eastAsia="Georgia" w:hAnsi="Georgia" w:cs="Georgia"/>
          <w:b/>
          <w:color w:val="005BBB"/>
          <w:sz w:val="32"/>
          <w:szCs w:val="32"/>
        </w:rPr>
      </w:pPr>
    </w:p>
    <w:p w:rsidR="001D789C" w:rsidRDefault="001D789C" w:rsidP="0025729A">
      <w:pPr>
        <w:jc w:val="center"/>
        <w:rPr>
          <w:rFonts w:ascii="Georgia" w:eastAsia="Georgia" w:hAnsi="Georgia" w:cs="Georgia"/>
          <w:b/>
          <w:color w:val="005BBB"/>
          <w:sz w:val="24"/>
          <w:szCs w:val="24"/>
        </w:rPr>
      </w:pPr>
    </w:p>
    <w:p w:rsidR="00371086" w:rsidRPr="0025729A" w:rsidRDefault="00371086" w:rsidP="0025729A">
      <w:pPr>
        <w:jc w:val="center"/>
        <w:rPr>
          <w:rFonts w:ascii="Georgia" w:eastAsia="Georgia" w:hAnsi="Georgia" w:cs="Georgia"/>
          <w:b/>
          <w:color w:val="005BBB"/>
          <w:sz w:val="24"/>
          <w:szCs w:val="24"/>
        </w:rPr>
      </w:pPr>
    </w:p>
    <w:p w:rsidR="001D789C" w:rsidRPr="00371086" w:rsidRDefault="001B3B9D" w:rsidP="00371086">
      <w:pPr>
        <w:pStyle w:val="Heading3"/>
        <w:keepNext w:val="0"/>
        <w:keepLines w:val="0"/>
        <w:spacing w:before="280"/>
        <w:jc w:val="center"/>
        <w:rPr>
          <w:rFonts w:ascii="Georgia" w:eastAsia="Georgia" w:hAnsi="Georgia" w:cs="Georgia"/>
          <w:b/>
          <w:color w:val="005BBB"/>
          <w:sz w:val="32"/>
          <w:szCs w:val="32"/>
        </w:rPr>
      </w:pPr>
      <w:bookmarkStart w:id="1" w:name="_8cpkfui37fv5" w:colFirst="0" w:colLast="0"/>
      <w:bookmarkEnd w:id="1"/>
      <w:r w:rsidRPr="001B3B9D">
        <w:rPr>
          <w:rFonts w:ascii="Georgia" w:eastAsia="Georgia" w:hAnsi="Georgia" w:cs="Georgia"/>
          <w:b/>
          <w:color w:val="005BBB"/>
          <w:sz w:val="32"/>
          <w:szCs w:val="32"/>
        </w:rPr>
        <w:lastRenderedPageBreak/>
        <w:t>Table of Contents</w:t>
      </w:r>
    </w:p>
    <w:tbl>
      <w:tblPr>
        <w:tblStyle w:val="TableGrid"/>
        <w:tblW w:w="1080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2"/>
        <w:gridCol w:w="545"/>
      </w:tblGrid>
      <w:tr w:rsidR="00371086" w:rsidRPr="00CB4186" w:rsidTr="00371086">
        <w:tc>
          <w:tcPr>
            <w:tcW w:w="10352" w:type="dxa"/>
          </w:tcPr>
          <w:bookmarkStart w:id="2" w:name="_h2bln81t2rsz" w:colFirst="0" w:colLast="0"/>
          <w:bookmarkEnd w:id="2"/>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b/>
                <w:color w:val="005BBB"/>
              </w:rPr>
              <w:fldChar w:fldCharType="begin"/>
            </w:r>
            <w:r w:rsidR="00833E22">
              <w:rPr>
                <w:rFonts w:ascii="Georgia" w:eastAsia="Georgia" w:hAnsi="Georgia" w:cs="Georgia"/>
                <w:b/>
                <w:color w:val="005BBB"/>
              </w:rPr>
              <w:instrText>HYPERLINK  \l "Introduction"</w:instrText>
            </w:r>
            <w:r w:rsidR="00833E22" w:rsidRPr="00371086">
              <w:rPr>
                <w:rFonts w:ascii="Georgia" w:eastAsia="Georgia" w:hAnsi="Georgia" w:cs="Georgia"/>
                <w:b/>
                <w:color w:val="005BBB"/>
              </w:rPr>
            </w:r>
            <w:r w:rsidRPr="00371086">
              <w:rPr>
                <w:rFonts w:ascii="Georgia" w:eastAsia="Georgia" w:hAnsi="Georgia" w:cs="Georgia"/>
                <w:b/>
                <w:color w:val="005BBB"/>
              </w:rPr>
              <w:fldChar w:fldCharType="separate"/>
            </w:r>
            <w:r w:rsidRPr="00371086">
              <w:rPr>
                <w:rStyle w:val="Hyperlink"/>
                <w:rFonts w:ascii="Georgia" w:eastAsia="Georgia" w:hAnsi="Georgia" w:cs="Georgia"/>
                <w:b/>
                <w:color w:val="005BBB"/>
              </w:rPr>
              <w:t>Introduction</w:t>
            </w:r>
            <w:r w:rsidRPr="00371086">
              <w:rPr>
                <w:rFonts w:ascii="Georgia" w:eastAsia="Georgia" w:hAnsi="Georgia" w:cs="Georgia"/>
                <w:b/>
                <w:color w:val="005BBB"/>
              </w:rPr>
              <w:fldChar w:fldCharType="end"/>
            </w:r>
            <w:r w:rsidRPr="00371086">
              <w:rPr>
                <w:rFonts w:ascii="Georgia" w:eastAsia="Georgia" w:hAnsi="Georgia" w:cs="Georgia"/>
                <w:b/>
                <w:color w:val="666666"/>
              </w:rPr>
              <w:t>.</w:t>
            </w:r>
            <w:r w:rsidRPr="00371086">
              <w:rPr>
                <w:rFonts w:ascii="Georgia" w:eastAsia="Georgia" w:hAnsi="Georgia" w:cs="Georgia"/>
                <w:color w:val="666666"/>
              </w:rPr>
              <w:t>………………………………………………………………………………………</w:t>
            </w:r>
            <w:r>
              <w:rPr>
                <w:rFonts w:ascii="Georgia" w:eastAsia="Georgia" w:hAnsi="Georgia" w:cs="Georgia"/>
                <w:color w:val="666666"/>
              </w:rPr>
              <w:t>………</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3</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b/>
                <w:color w:val="666666"/>
              </w:rPr>
              <w:tab/>
            </w:r>
            <w:r w:rsidRPr="00371086">
              <w:rPr>
                <w:rFonts w:ascii="Georgia" w:eastAsia="Georgia" w:hAnsi="Georgia" w:cs="Georgia"/>
                <w:color w:val="666666"/>
              </w:rPr>
              <w:t>LAI Faculty Members……………………………………………………………………………</w:t>
            </w:r>
            <w:r>
              <w:rPr>
                <w:rFonts w:ascii="Georgia" w:eastAsia="Georgia" w:hAnsi="Georgia" w:cs="Georgia"/>
                <w:color w:val="666666"/>
              </w:rPr>
              <w:t>..</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4</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b/>
                <w:color w:val="666666"/>
              </w:rPr>
              <w:tab/>
            </w:r>
            <w:r w:rsidRPr="00371086">
              <w:rPr>
                <w:rFonts w:ascii="Georgia" w:eastAsia="Georgia" w:hAnsi="Georgia" w:cs="Georgia"/>
                <w:color w:val="666666"/>
              </w:rPr>
              <w:t>LAI Staff Members…………………………………………………………………………………</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7</w:t>
            </w:r>
          </w:p>
        </w:tc>
      </w:tr>
      <w:tr w:rsidR="00371086" w:rsidRPr="00CB4186" w:rsidTr="00371086">
        <w:tc>
          <w:tcPr>
            <w:tcW w:w="10352" w:type="dxa"/>
          </w:tcPr>
          <w:p w:rsidR="00371086" w:rsidRPr="00371086" w:rsidRDefault="008135A0" w:rsidP="00371086">
            <w:pPr>
              <w:pStyle w:val="Heading3"/>
              <w:keepNext w:val="0"/>
              <w:spacing w:before="0" w:after="0" w:line="276" w:lineRule="auto"/>
              <w:outlineLvl w:val="2"/>
              <w:rPr>
                <w:rFonts w:ascii="Georgia" w:eastAsia="Georgia" w:hAnsi="Georgia" w:cs="Georgia"/>
                <w:color w:val="666666"/>
              </w:rPr>
            </w:pPr>
            <w:hyperlink w:anchor="Overview" w:history="1">
              <w:r w:rsidR="00371086" w:rsidRPr="00371086">
                <w:rPr>
                  <w:rStyle w:val="Hyperlink"/>
                  <w:rFonts w:ascii="Georgia" w:eastAsia="Georgia" w:hAnsi="Georgia" w:cs="Georgia"/>
                  <w:b/>
                  <w:color w:val="005BBB"/>
                </w:rPr>
                <w:t>Overview of Graduate Programs</w:t>
              </w:r>
            </w:hyperlink>
            <w:r w:rsidR="00371086" w:rsidRPr="00371086">
              <w:rPr>
                <w:rFonts w:ascii="Georgia" w:eastAsia="Georgia" w:hAnsi="Georgia" w:cs="Georgia"/>
                <w:color w:val="666666"/>
              </w:rPr>
              <w:t>……………………………………………………………….</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8</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color w:val="666666"/>
              </w:rPr>
              <w:tab/>
              <w:t>General Requirements for Admissions……………………………………………………..</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8</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color w:val="666666"/>
              </w:rPr>
              <w:tab/>
              <w:t>Program and Degree Policies………………………………………………………..............</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8</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color w:val="666666"/>
              </w:rPr>
              <w:tab/>
              <w:t>Program Faculty…………………………………………………………………………………….</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10</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color w:val="666666"/>
              </w:rPr>
              <w:tab/>
              <w:t>Department Acronyms and Abbreviations………………………………………………..</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11</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color w:val="666666"/>
              </w:rPr>
              <w:tab/>
              <w:t>Department Student Organizations………………………………………………………….</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11</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color w:val="666666"/>
              </w:rPr>
              <w:tab/>
              <w:t>Alumni Association………………………………………………………………………………..</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11</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color w:val="666666"/>
              </w:rPr>
              <w:tab/>
              <w:t>Teacher Education Information………………………………………………………………</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11</w:t>
            </w:r>
          </w:p>
        </w:tc>
      </w:tr>
      <w:tr w:rsidR="00371086" w:rsidRPr="00CB4186" w:rsidTr="00371086">
        <w:tc>
          <w:tcPr>
            <w:tcW w:w="10352" w:type="dxa"/>
          </w:tcPr>
          <w:p w:rsidR="00371086" w:rsidRPr="00371086" w:rsidRDefault="00833E22" w:rsidP="00371086">
            <w:pPr>
              <w:pStyle w:val="Heading3"/>
              <w:keepNext w:val="0"/>
              <w:spacing w:before="0" w:after="0" w:line="276" w:lineRule="auto"/>
              <w:outlineLvl w:val="2"/>
              <w:rPr>
                <w:rFonts w:ascii="Georgia" w:eastAsia="Georgia" w:hAnsi="Georgia" w:cs="Georgia"/>
                <w:color w:val="666666"/>
              </w:rPr>
            </w:pPr>
            <w:hyperlink w:anchor="Cert" w:history="1">
              <w:r w:rsidR="00371086" w:rsidRPr="00833E22">
                <w:rPr>
                  <w:rStyle w:val="Hyperlink"/>
                  <w:rFonts w:ascii="Georgia" w:eastAsia="Georgia" w:hAnsi="Georgia" w:cs="Georgia"/>
                  <w:b/>
                </w:rPr>
                <w:t>Advanced Certificate of Literacy Teaching &amp; Learning</w:t>
              </w:r>
            </w:hyperlink>
            <w:r w:rsidR="00371086" w:rsidRPr="00371086">
              <w:rPr>
                <w:rFonts w:ascii="Georgia" w:eastAsia="Georgia" w:hAnsi="Georgia" w:cs="Georgia"/>
                <w:color w:val="666666"/>
              </w:rPr>
              <w:t>…………………………..</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12</w:t>
            </w:r>
          </w:p>
        </w:tc>
      </w:tr>
      <w:tr w:rsidR="00371086" w:rsidRPr="00412171" w:rsidTr="00371086">
        <w:tc>
          <w:tcPr>
            <w:tcW w:w="10352" w:type="dxa"/>
          </w:tcPr>
          <w:p w:rsidR="00371086" w:rsidRPr="00371086" w:rsidRDefault="00833E22" w:rsidP="00371086">
            <w:pPr>
              <w:pStyle w:val="Heading3"/>
              <w:keepNext w:val="0"/>
              <w:spacing w:before="0" w:after="0" w:line="276" w:lineRule="auto"/>
              <w:outlineLvl w:val="2"/>
              <w:rPr>
                <w:rFonts w:ascii="Georgia" w:eastAsia="Georgia" w:hAnsi="Georgia" w:cs="Georgia"/>
                <w:color w:val="666666"/>
              </w:rPr>
            </w:pPr>
            <w:hyperlink w:anchor="EDM" w:history="1">
              <w:r w:rsidR="00371086" w:rsidRPr="00833E22">
                <w:rPr>
                  <w:rStyle w:val="Hyperlink"/>
                  <w:rFonts w:ascii="Georgia" w:eastAsia="Georgia" w:hAnsi="Georgia" w:cs="Georgia"/>
                  <w:b/>
                </w:rPr>
                <w:t>The Master’s (Ed.M) Degree</w:t>
              </w:r>
            </w:hyperlink>
            <w:r w:rsidR="00371086" w:rsidRPr="00371086">
              <w:rPr>
                <w:rFonts w:ascii="Georgia" w:eastAsia="Georgia" w:hAnsi="Georgia" w:cs="Georgia"/>
                <w:color w:val="666666"/>
              </w:rPr>
              <w:t xml:space="preserve"> ……………………………………………………………………..</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13</w:t>
            </w:r>
          </w:p>
        </w:tc>
      </w:tr>
      <w:tr w:rsidR="00371086" w:rsidRPr="00CB4186" w:rsidTr="00371086">
        <w:tc>
          <w:tcPr>
            <w:tcW w:w="10352" w:type="dxa"/>
          </w:tcPr>
          <w:p w:rsidR="00371086" w:rsidRPr="00371086" w:rsidRDefault="00833E22" w:rsidP="00371086">
            <w:pPr>
              <w:pStyle w:val="Heading3"/>
              <w:keepNext w:val="0"/>
              <w:spacing w:before="0" w:after="0" w:line="276" w:lineRule="auto"/>
              <w:outlineLvl w:val="2"/>
              <w:rPr>
                <w:rFonts w:ascii="Georgia" w:eastAsia="Georgia" w:hAnsi="Georgia" w:cs="Georgia"/>
                <w:color w:val="666666"/>
              </w:rPr>
            </w:pPr>
            <w:hyperlink w:anchor="PHD" w:history="1">
              <w:r w:rsidR="00371086" w:rsidRPr="00833E22">
                <w:rPr>
                  <w:rStyle w:val="Hyperlink"/>
                  <w:rFonts w:ascii="Georgia" w:eastAsia="Georgia" w:hAnsi="Georgia" w:cs="Georgia"/>
                  <w:b/>
                </w:rPr>
                <w:t>The Doctoral (PhD) Program in CISL</w:t>
              </w:r>
            </w:hyperlink>
            <w:r w:rsidR="00371086" w:rsidRPr="00371086">
              <w:rPr>
                <w:rFonts w:ascii="Georgia" w:eastAsia="Georgia" w:hAnsi="Georgia" w:cs="Georgia"/>
                <w:b/>
                <w:color w:val="005BBB"/>
              </w:rPr>
              <w:t xml:space="preserve"> ………………………………………</w:t>
            </w:r>
            <w:r w:rsidR="00371086" w:rsidRPr="00371086">
              <w:rPr>
                <w:rFonts w:ascii="Georgia" w:eastAsia="Georgia" w:hAnsi="Georgia" w:cs="Georgia"/>
                <w:color w:val="666666"/>
              </w:rPr>
              <w:t>……….</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16</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color w:val="666666"/>
              </w:rPr>
              <w:tab/>
              <w:t>General Information……………………………………………………………………………….</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16</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color w:val="666666"/>
              </w:rPr>
              <w:tab/>
              <w:t>Credit Hours and Requirements………………..………….…………………………………</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16</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color w:val="666666"/>
              </w:rPr>
              <w:tab/>
              <w:t>Potential Coursework……….……….……………………………………………………………</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16</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color w:val="666666"/>
              </w:rPr>
              <w:tab/>
              <w:t>Checklist for Graduation Requirements……………………………………………………</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16</w:t>
            </w:r>
          </w:p>
        </w:tc>
      </w:tr>
      <w:tr w:rsidR="00371086" w:rsidRPr="00CB4186" w:rsidTr="00371086">
        <w:tc>
          <w:tcPr>
            <w:tcW w:w="10352" w:type="dxa"/>
          </w:tcPr>
          <w:p w:rsidR="00371086" w:rsidRPr="00371086" w:rsidRDefault="00833E22" w:rsidP="00371086">
            <w:pPr>
              <w:pStyle w:val="Heading3"/>
              <w:keepNext w:val="0"/>
              <w:spacing w:before="0" w:after="0" w:line="276" w:lineRule="auto"/>
              <w:outlineLvl w:val="2"/>
              <w:rPr>
                <w:rFonts w:ascii="Georgia" w:eastAsia="Georgia" w:hAnsi="Georgia" w:cs="Georgia"/>
                <w:color w:val="666666"/>
              </w:rPr>
            </w:pPr>
            <w:hyperlink w:anchor="DISS" w:history="1">
              <w:r w:rsidR="00371086" w:rsidRPr="00833E22">
                <w:rPr>
                  <w:rStyle w:val="Hyperlink"/>
                  <w:rFonts w:ascii="Georgia" w:eastAsia="Georgia" w:hAnsi="Georgia" w:cs="Georgia"/>
                  <w:b/>
                </w:rPr>
                <w:t>Guidelines for Dissertation</w:t>
              </w:r>
            </w:hyperlink>
            <w:r w:rsidR="00371086" w:rsidRPr="00371086">
              <w:rPr>
                <w:rFonts w:ascii="Georgia" w:eastAsia="Georgia" w:hAnsi="Georgia" w:cs="Georgia"/>
                <w:color w:val="666666"/>
              </w:rPr>
              <w:t>……………………………………………………………………….</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17</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b/>
                <w:color w:val="005BBB"/>
              </w:rPr>
              <w:tab/>
            </w:r>
            <w:r w:rsidRPr="00371086">
              <w:rPr>
                <w:rFonts w:ascii="Georgia" w:eastAsia="Georgia" w:hAnsi="Georgia" w:cs="Georgia"/>
                <w:color w:val="666666"/>
              </w:rPr>
              <w:t>Introduction…………………………………………………………………………………………..</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17</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b/>
                <w:color w:val="005BBB"/>
              </w:rPr>
              <w:tab/>
            </w:r>
            <w:r w:rsidRPr="00371086">
              <w:rPr>
                <w:rFonts w:ascii="Georgia" w:eastAsia="Georgia" w:hAnsi="Georgia" w:cs="Georgia"/>
                <w:color w:val="666666"/>
              </w:rPr>
              <w:t>Dissertation Committee………………………………………………………………………….</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17</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b/>
                <w:color w:val="005BBB"/>
              </w:rPr>
              <w:tab/>
            </w:r>
            <w:r w:rsidRPr="00371086">
              <w:rPr>
                <w:rFonts w:ascii="Georgia" w:eastAsia="Georgia" w:hAnsi="Georgia" w:cs="Georgia"/>
                <w:color w:val="666666"/>
              </w:rPr>
              <w:t>Dissertation Proposal……………………………………………………………………………..</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17</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color w:val="666666"/>
              </w:rPr>
              <w:tab/>
              <w:t>Dissertation Defense……………………………………………………………………………...</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18</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color w:val="666666"/>
              </w:rPr>
              <w:tab/>
              <w:t>Result of Dissertation Defense…………………………………………………………………</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18</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color w:val="666666"/>
              </w:rPr>
              <w:tab/>
              <w:t>Dissertation Paperwork…………………………………………………………………………..</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18</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color w:val="666666"/>
              </w:rPr>
              <w:tab/>
              <w:t>Guidelines and Requirements to Submit Dissertation………………………………..</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18</w:t>
            </w:r>
          </w:p>
        </w:tc>
      </w:tr>
      <w:tr w:rsidR="00371086" w:rsidRPr="00CB4186" w:rsidTr="00371086">
        <w:tc>
          <w:tcPr>
            <w:tcW w:w="10352" w:type="dxa"/>
          </w:tcPr>
          <w:p w:rsidR="00371086" w:rsidRPr="00371086" w:rsidRDefault="008135A0" w:rsidP="00371086">
            <w:pPr>
              <w:pStyle w:val="Heading3"/>
              <w:keepNext w:val="0"/>
              <w:spacing w:before="0" w:after="0" w:line="276" w:lineRule="auto"/>
              <w:outlineLvl w:val="2"/>
              <w:rPr>
                <w:rFonts w:ascii="Georgia" w:eastAsia="Georgia" w:hAnsi="Georgia" w:cs="Georgia"/>
                <w:color w:val="666666"/>
              </w:rPr>
            </w:pPr>
            <w:hyperlink w:anchor="INternational" w:history="1">
              <w:r w:rsidR="00371086" w:rsidRPr="00371086">
                <w:rPr>
                  <w:rStyle w:val="Hyperlink"/>
                  <w:rFonts w:ascii="Georgia" w:eastAsia="Georgia" w:hAnsi="Georgia" w:cs="Georgia"/>
                  <w:b/>
                  <w:color w:val="005BBB"/>
                </w:rPr>
                <w:t>International Students Information</w:t>
              </w:r>
            </w:hyperlink>
            <w:r w:rsidR="00371086" w:rsidRPr="00371086">
              <w:rPr>
                <w:rFonts w:ascii="Georgia" w:eastAsia="Georgia" w:hAnsi="Georgia" w:cs="Georgia"/>
                <w:color w:val="666666"/>
              </w:rPr>
              <w:t>……………………………………………...............</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19</w:t>
            </w:r>
          </w:p>
        </w:tc>
      </w:tr>
      <w:tr w:rsidR="00371086" w:rsidRPr="00CB4186" w:rsidTr="00371086">
        <w:tc>
          <w:tcPr>
            <w:tcW w:w="10352" w:type="dxa"/>
          </w:tcPr>
          <w:p w:rsidR="00371086" w:rsidRPr="00371086" w:rsidRDefault="008135A0" w:rsidP="00371086">
            <w:pPr>
              <w:pStyle w:val="Heading3"/>
              <w:keepNext w:val="0"/>
              <w:spacing w:before="0" w:after="0" w:line="276" w:lineRule="auto"/>
              <w:outlineLvl w:val="2"/>
              <w:rPr>
                <w:rFonts w:ascii="Georgia" w:eastAsia="Georgia" w:hAnsi="Georgia" w:cs="Georgia"/>
                <w:color w:val="666666"/>
              </w:rPr>
            </w:pPr>
            <w:hyperlink w:anchor="Online" w:history="1">
              <w:r w:rsidR="00371086" w:rsidRPr="00371086">
                <w:rPr>
                  <w:rStyle w:val="Hyperlink"/>
                  <w:rFonts w:ascii="Georgia" w:eastAsia="Georgia" w:hAnsi="Georgia" w:cs="Georgia"/>
                  <w:b/>
                  <w:color w:val="005BBB"/>
                </w:rPr>
                <w:t>Online Education</w:t>
              </w:r>
            </w:hyperlink>
            <w:r w:rsidR="00371086" w:rsidRPr="00371086">
              <w:rPr>
                <w:rFonts w:ascii="Georgia" w:eastAsia="Georgia" w:hAnsi="Georgia" w:cs="Georgia"/>
                <w:color w:val="666666"/>
              </w:rPr>
              <w:t>………………………………………………………………………………………..</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19</w:t>
            </w:r>
          </w:p>
        </w:tc>
      </w:tr>
      <w:tr w:rsidR="00371086" w:rsidRPr="00CB4186" w:rsidTr="00371086">
        <w:tc>
          <w:tcPr>
            <w:tcW w:w="10352" w:type="dxa"/>
          </w:tcPr>
          <w:p w:rsidR="00371086" w:rsidRPr="00371086" w:rsidRDefault="008135A0" w:rsidP="00371086">
            <w:pPr>
              <w:pStyle w:val="Heading3"/>
              <w:keepNext w:val="0"/>
              <w:spacing w:before="0" w:after="0" w:line="276" w:lineRule="auto"/>
              <w:outlineLvl w:val="2"/>
              <w:rPr>
                <w:rFonts w:ascii="Georgia" w:eastAsia="Georgia" w:hAnsi="Georgia" w:cs="Georgia"/>
                <w:color w:val="666666"/>
              </w:rPr>
            </w:pPr>
            <w:hyperlink w:anchor="Degree" w:history="1">
              <w:r w:rsidR="00371086" w:rsidRPr="00371086">
                <w:rPr>
                  <w:rStyle w:val="Hyperlink"/>
                  <w:rFonts w:ascii="Georgia" w:eastAsia="Georgia" w:hAnsi="Georgia" w:cs="Georgia"/>
                  <w:b/>
                  <w:color w:val="005BBB"/>
                </w:rPr>
                <w:t>Degree Conferral</w:t>
              </w:r>
            </w:hyperlink>
            <w:r w:rsidR="00371086" w:rsidRPr="00371086">
              <w:rPr>
                <w:rFonts w:ascii="Georgia" w:eastAsia="Georgia" w:hAnsi="Georgia" w:cs="Georgia"/>
                <w:color w:val="666666"/>
              </w:rPr>
              <w:t>………………………………………………………………………………………..</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20</w:t>
            </w:r>
          </w:p>
        </w:tc>
      </w:tr>
      <w:tr w:rsidR="00371086" w:rsidRPr="00CB4186" w:rsidTr="00371086">
        <w:tc>
          <w:tcPr>
            <w:tcW w:w="10352" w:type="dxa"/>
          </w:tcPr>
          <w:p w:rsidR="00371086" w:rsidRPr="00371086" w:rsidRDefault="00371086" w:rsidP="00371086">
            <w:pPr>
              <w:pStyle w:val="Heading3"/>
              <w:keepNext w:val="0"/>
              <w:spacing w:before="0" w:after="0" w:line="276" w:lineRule="auto"/>
              <w:outlineLvl w:val="2"/>
              <w:rPr>
                <w:rFonts w:ascii="Georgia" w:eastAsia="Georgia" w:hAnsi="Georgia" w:cs="Georgia"/>
                <w:color w:val="666666"/>
              </w:rPr>
            </w:pPr>
            <w:r w:rsidRPr="00371086">
              <w:rPr>
                <w:rFonts w:ascii="Georgia" w:eastAsia="Georgia" w:hAnsi="Georgia" w:cs="Georgia"/>
                <w:b/>
                <w:color w:val="666666"/>
              </w:rPr>
              <w:tab/>
            </w:r>
            <w:r w:rsidRPr="00371086">
              <w:rPr>
                <w:rFonts w:ascii="Georgia" w:eastAsia="Georgia" w:hAnsi="Georgia" w:cs="Georgia"/>
                <w:color w:val="666666"/>
              </w:rPr>
              <w:t>Application Deadlines…………………………………………………………………………….</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21</w:t>
            </w:r>
          </w:p>
        </w:tc>
      </w:tr>
      <w:tr w:rsidR="00371086" w:rsidRPr="00CB4186" w:rsidTr="00371086">
        <w:tc>
          <w:tcPr>
            <w:tcW w:w="10352" w:type="dxa"/>
          </w:tcPr>
          <w:p w:rsidR="00371086" w:rsidRPr="00371086" w:rsidRDefault="008135A0" w:rsidP="00371086">
            <w:pPr>
              <w:pStyle w:val="Heading3"/>
              <w:keepNext w:val="0"/>
              <w:spacing w:before="0" w:after="0" w:line="276" w:lineRule="auto"/>
              <w:outlineLvl w:val="2"/>
              <w:rPr>
                <w:rFonts w:ascii="Georgia" w:eastAsia="Georgia" w:hAnsi="Georgia" w:cs="Georgia"/>
                <w:color w:val="666666"/>
              </w:rPr>
            </w:pPr>
            <w:hyperlink w:anchor="Campus" w:history="1">
              <w:r w:rsidR="00371086" w:rsidRPr="00371086">
                <w:rPr>
                  <w:rStyle w:val="Hyperlink"/>
                  <w:rFonts w:ascii="Georgia" w:eastAsia="Georgia" w:hAnsi="Georgia" w:cs="Georgia"/>
                  <w:b/>
                  <w:color w:val="005BBB"/>
                </w:rPr>
                <w:t>Campus Resources and Services</w:t>
              </w:r>
            </w:hyperlink>
            <w:r w:rsidR="00371086" w:rsidRPr="00371086">
              <w:rPr>
                <w:rFonts w:ascii="Georgia" w:eastAsia="Georgia" w:hAnsi="Georgia" w:cs="Georgia"/>
                <w:color w:val="666666"/>
              </w:rPr>
              <w:t>……………………………………………………………….</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21</w:t>
            </w:r>
          </w:p>
        </w:tc>
      </w:tr>
      <w:tr w:rsidR="00371086" w:rsidRPr="00371086" w:rsidTr="00371086">
        <w:tc>
          <w:tcPr>
            <w:tcW w:w="10352" w:type="dxa"/>
          </w:tcPr>
          <w:p w:rsidR="00371086" w:rsidRPr="00371086" w:rsidRDefault="008135A0" w:rsidP="00371086">
            <w:pPr>
              <w:pStyle w:val="Heading3"/>
              <w:keepNext w:val="0"/>
              <w:spacing w:before="0" w:after="0" w:line="276" w:lineRule="auto"/>
              <w:outlineLvl w:val="2"/>
              <w:rPr>
                <w:rFonts w:ascii="Georgia" w:eastAsia="Georgia" w:hAnsi="Georgia" w:cs="Georgia"/>
                <w:color w:val="666666"/>
              </w:rPr>
            </w:pPr>
            <w:hyperlink w:anchor="Policy" w:history="1">
              <w:r w:rsidR="00371086" w:rsidRPr="00371086">
                <w:rPr>
                  <w:rStyle w:val="Hyperlink"/>
                  <w:rFonts w:ascii="Georgia" w:eastAsia="Georgia" w:hAnsi="Georgia" w:cs="Georgia"/>
                  <w:b/>
                  <w:color w:val="005BBB"/>
                </w:rPr>
                <w:t>University Policy and Procedures</w:t>
              </w:r>
            </w:hyperlink>
            <w:r w:rsidR="00371086" w:rsidRPr="00371086">
              <w:rPr>
                <w:rFonts w:ascii="Georgia" w:eastAsia="Georgia" w:hAnsi="Georgia" w:cs="Georgia"/>
                <w:color w:val="666666"/>
              </w:rPr>
              <w:t>……………………………………………………………</w:t>
            </w:r>
            <w:r w:rsidR="00371086">
              <w:rPr>
                <w:rFonts w:ascii="Georgia" w:eastAsia="Georgia" w:hAnsi="Georgia" w:cs="Georgia"/>
                <w:color w:val="666666"/>
              </w:rPr>
              <w:t>.</w:t>
            </w:r>
          </w:p>
        </w:tc>
        <w:tc>
          <w:tcPr>
            <w:tcW w:w="448" w:type="dxa"/>
          </w:tcPr>
          <w:p w:rsidR="00371086" w:rsidRPr="00371086" w:rsidRDefault="00371086" w:rsidP="00371086">
            <w:pPr>
              <w:pStyle w:val="Heading3"/>
              <w:keepNext w:val="0"/>
              <w:spacing w:before="0" w:after="0" w:line="276" w:lineRule="auto"/>
              <w:jc w:val="right"/>
              <w:outlineLvl w:val="2"/>
              <w:rPr>
                <w:rFonts w:ascii="Georgia" w:eastAsia="Georgia" w:hAnsi="Georgia" w:cs="Georgia"/>
                <w:color w:val="666666"/>
              </w:rPr>
            </w:pPr>
            <w:r w:rsidRPr="00371086">
              <w:rPr>
                <w:rFonts w:ascii="Georgia" w:eastAsia="Georgia" w:hAnsi="Georgia" w:cs="Georgia"/>
                <w:color w:val="666666"/>
              </w:rPr>
              <w:t>22</w:t>
            </w:r>
          </w:p>
        </w:tc>
      </w:tr>
    </w:tbl>
    <w:p w:rsidR="00371086" w:rsidRDefault="00371086" w:rsidP="00597F14">
      <w:pPr>
        <w:rPr>
          <w:rFonts w:ascii="Georgia" w:eastAsia="Georgia" w:hAnsi="Georgia" w:cs="Georgia"/>
          <w:b/>
          <w:color w:val="005BBB"/>
          <w:sz w:val="32"/>
          <w:szCs w:val="32"/>
        </w:rPr>
      </w:pPr>
    </w:p>
    <w:p w:rsidR="00371086" w:rsidRDefault="00371086" w:rsidP="00597F14">
      <w:pPr>
        <w:rPr>
          <w:rFonts w:ascii="Georgia" w:eastAsia="Georgia" w:hAnsi="Georgia" w:cs="Georgia"/>
          <w:b/>
          <w:color w:val="005BBB"/>
          <w:sz w:val="32"/>
          <w:szCs w:val="32"/>
        </w:rPr>
      </w:pPr>
      <w:bookmarkStart w:id="3" w:name="_GoBack"/>
      <w:bookmarkEnd w:id="3"/>
    </w:p>
    <w:p w:rsidR="00037C02" w:rsidRPr="001B3B9D" w:rsidRDefault="001B3B9D" w:rsidP="00E538B6">
      <w:pPr>
        <w:jc w:val="center"/>
        <w:rPr>
          <w:rFonts w:ascii="Georgia" w:eastAsia="Georgia" w:hAnsi="Georgia" w:cs="Georgia"/>
          <w:b/>
          <w:color w:val="005BBB"/>
          <w:sz w:val="32"/>
          <w:szCs w:val="32"/>
        </w:rPr>
      </w:pPr>
      <w:bookmarkStart w:id="4" w:name="Introduction"/>
      <w:bookmarkEnd w:id="4"/>
      <w:r w:rsidRPr="001B3B9D">
        <w:rPr>
          <w:rFonts w:ascii="Georgia" w:eastAsia="Georgia" w:hAnsi="Georgia" w:cs="Georgia"/>
          <w:b/>
          <w:color w:val="005BBB"/>
          <w:sz w:val="32"/>
          <w:szCs w:val="32"/>
        </w:rPr>
        <w:lastRenderedPageBreak/>
        <w:t>Introduction</w:t>
      </w:r>
    </w:p>
    <w:p w:rsidR="00037C02" w:rsidRPr="001B3B9D" w:rsidRDefault="001B3B9D" w:rsidP="0025729A">
      <w:pPr>
        <w:jc w:val="center"/>
        <w:rPr>
          <w:rFonts w:ascii="Georgia" w:eastAsia="Georgia" w:hAnsi="Georgia" w:cs="Georgia"/>
          <w:b/>
          <w:color w:val="005BBB"/>
          <w:sz w:val="32"/>
          <w:szCs w:val="32"/>
        </w:rPr>
      </w:pPr>
      <w:r w:rsidRPr="001B3B9D">
        <w:rPr>
          <w:rFonts w:ascii="Georgia" w:eastAsia="Georgia" w:hAnsi="Georgia" w:cs="Georgia"/>
          <w:b/>
          <w:color w:val="005BBB"/>
          <w:sz w:val="32"/>
          <w:szCs w:val="32"/>
        </w:rPr>
        <w:t xml:space="preserve"> </w:t>
      </w:r>
    </w:p>
    <w:p w:rsidR="00037C02" w:rsidRPr="001B3B9D" w:rsidRDefault="001B3B9D" w:rsidP="0025729A">
      <w:pPr>
        <w:rPr>
          <w:rFonts w:ascii="Georgia" w:eastAsia="Georgia" w:hAnsi="Georgia" w:cs="Georgia"/>
          <w:color w:val="666666"/>
        </w:rPr>
      </w:pPr>
      <w:r w:rsidRPr="001B3B9D">
        <w:rPr>
          <w:rFonts w:ascii="Georgia" w:eastAsia="Georgia" w:hAnsi="Georgia" w:cs="Georgia"/>
          <w:color w:val="666666"/>
          <w:sz w:val="24"/>
          <w:szCs w:val="24"/>
        </w:rPr>
        <w:t>GSE and this department supports and is committed to creating an inclusive learning environment where diverse perspectives are recognized, respected, and seen as a source of strength. Further, we wish to affirm our commitment to creating and maintaining a positive, welcoming, and inclusive environment that embraces diversity and strives to eliminate barriers to access, advancement, and full participation on the basis of race, gender identity, sex, sexual orientation, religion, disability, or veteran status for student, faculty, and staff</w:t>
      </w:r>
      <w:r w:rsidRPr="001B3B9D">
        <w:rPr>
          <w:rFonts w:ascii="Georgia" w:eastAsia="Georgia" w:hAnsi="Georgia" w:cs="Georgia"/>
          <w:color w:val="666666"/>
        </w:rPr>
        <w:t xml:space="preserve">. </w:t>
      </w:r>
    </w:p>
    <w:p w:rsidR="00037C02" w:rsidRPr="001B3B9D" w:rsidRDefault="001B3B9D" w:rsidP="00E538B6">
      <w:pPr>
        <w:spacing w:line="360" w:lineRule="auto"/>
        <w:rPr>
          <w:rFonts w:ascii="Georgia" w:eastAsia="Georgia" w:hAnsi="Georgia" w:cs="Georgia"/>
          <w:b/>
          <w:color w:val="666666"/>
        </w:rPr>
      </w:pPr>
      <w:r w:rsidRPr="001B3B9D">
        <w:rPr>
          <w:rFonts w:ascii="Georgia" w:eastAsia="Georgia" w:hAnsi="Georgia" w:cs="Georgia"/>
          <w:b/>
          <w:color w:val="666666"/>
        </w:rPr>
        <w:t xml:space="preserve"> </w:t>
      </w:r>
    </w:p>
    <w:p w:rsidR="00037C02" w:rsidRPr="001B3B9D" w:rsidRDefault="001B3B9D" w:rsidP="00E538B6">
      <w:pPr>
        <w:spacing w:before="60"/>
        <w:jc w:val="center"/>
        <w:rPr>
          <w:rFonts w:ascii="Georgia" w:eastAsia="Georgia" w:hAnsi="Georgia" w:cs="Georgia"/>
          <w:b/>
          <w:color w:val="005BBB"/>
          <w:sz w:val="32"/>
          <w:szCs w:val="32"/>
        </w:rPr>
      </w:pPr>
      <w:r w:rsidRPr="001B3B9D">
        <w:rPr>
          <w:rFonts w:ascii="Georgia" w:eastAsia="Georgia" w:hAnsi="Georgia" w:cs="Georgia"/>
          <w:b/>
          <w:color w:val="005BBB"/>
          <w:sz w:val="32"/>
          <w:szCs w:val="32"/>
        </w:rPr>
        <w:t>Department of Learning and Instruction</w:t>
      </w:r>
    </w:p>
    <w:p w:rsidR="00037C02" w:rsidRPr="001B3B9D" w:rsidRDefault="001B3B9D" w:rsidP="00E538B6">
      <w:pPr>
        <w:spacing w:before="60"/>
        <w:jc w:val="center"/>
        <w:rPr>
          <w:rFonts w:ascii="Georgia" w:eastAsia="Georgia" w:hAnsi="Georgia" w:cs="Georgia"/>
          <w:b/>
          <w:i/>
          <w:color w:val="808080"/>
          <w:sz w:val="24"/>
          <w:szCs w:val="24"/>
        </w:rPr>
      </w:pPr>
      <w:r w:rsidRPr="001B3B9D">
        <w:rPr>
          <w:rFonts w:ascii="Georgia" w:eastAsia="Georgia" w:hAnsi="Georgia" w:cs="Georgia"/>
          <w:b/>
          <w:i/>
          <w:color w:val="808080"/>
          <w:sz w:val="24"/>
          <w:szCs w:val="24"/>
        </w:rPr>
        <w:t>Julie Gorlewski, CHAIR</w:t>
      </w:r>
    </w:p>
    <w:p w:rsidR="00037C02" w:rsidRPr="001B3B9D" w:rsidRDefault="001B3B9D" w:rsidP="00E538B6">
      <w:pPr>
        <w:jc w:val="center"/>
        <w:rPr>
          <w:rFonts w:ascii="Georgia" w:eastAsia="Georgia" w:hAnsi="Georgia" w:cs="Georgia"/>
          <w:b/>
          <w:i/>
          <w:color w:val="808080"/>
          <w:sz w:val="24"/>
          <w:szCs w:val="24"/>
        </w:rPr>
      </w:pPr>
      <w:r w:rsidRPr="001B3B9D">
        <w:rPr>
          <w:rFonts w:ascii="Georgia" w:eastAsia="Georgia" w:hAnsi="Georgia" w:cs="Georgia"/>
          <w:b/>
          <w:i/>
          <w:color w:val="808080"/>
          <w:sz w:val="24"/>
          <w:szCs w:val="24"/>
        </w:rPr>
        <w:t xml:space="preserve"> </w:t>
      </w:r>
    </w:p>
    <w:p w:rsidR="00037C02" w:rsidRPr="001B3B9D" w:rsidRDefault="001B3B9D" w:rsidP="00E538B6">
      <w:pPr>
        <w:spacing w:line="275" w:lineRule="auto"/>
        <w:rPr>
          <w:rFonts w:ascii="Georgia" w:eastAsia="Georgia" w:hAnsi="Georgia" w:cs="Georgia"/>
          <w:color w:val="666666"/>
          <w:sz w:val="24"/>
          <w:szCs w:val="24"/>
          <w:highlight w:val="white"/>
        </w:rPr>
      </w:pPr>
      <w:r w:rsidRPr="001B3B9D">
        <w:rPr>
          <w:rFonts w:ascii="Georgia" w:eastAsia="Georgia" w:hAnsi="Georgia" w:cs="Georgia"/>
          <w:b/>
          <w:color w:val="666666"/>
          <w:sz w:val="24"/>
          <w:szCs w:val="24"/>
          <w:highlight w:val="white"/>
        </w:rPr>
        <w:t xml:space="preserve">Purpose of Handbook. </w:t>
      </w:r>
      <w:r w:rsidRPr="001B3B9D">
        <w:rPr>
          <w:rFonts w:ascii="Georgia" w:eastAsia="Georgia" w:hAnsi="Georgia" w:cs="Georgia"/>
          <w:color w:val="666666"/>
          <w:sz w:val="24"/>
          <w:szCs w:val="24"/>
          <w:highlight w:val="white"/>
        </w:rPr>
        <w:t xml:space="preserve">This handbook was established to provide you with important information regarding university and department policies and </w:t>
      </w:r>
      <w:r w:rsidRPr="001B3B9D">
        <w:rPr>
          <w:rFonts w:ascii="Georgia" w:eastAsia="Georgia" w:hAnsi="Georgia" w:cs="Georgia"/>
          <w:color w:val="666666"/>
          <w:sz w:val="24"/>
          <w:szCs w:val="24"/>
        </w:rPr>
        <w:t>procedures</w:t>
      </w:r>
      <w:r w:rsidRPr="001B3B9D">
        <w:rPr>
          <w:rFonts w:ascii="Georgia" w:eastAsia="Georgia" w:hAnsi="Georgia" w:cs="Georgia"/>
          <w:color w:val="666666"/>
          <w:sz w:val="24"/>
          <w:szCs w:val="24"/>
          <w:highlight w:val="white"/>
        </w:rPr>
        <w:t>, your responsibilities, obligations and expectations as a student at UB, and UB services and facilities available to you.</w:t>
      </w:r>
    </w:p>
    <w:p w:rsidR="00037C02" w:rsidRPr="001B3B9D" w:rsidRDefault="001B3B9D" w:rsidP="00E538B6">
      <w:pPr>
        <w:spacing w:line="275" w:lineRule="auto"/>
        <w:rPr>
          <w:rFonts w:ascii="Georgia" w:eastAsia="Georgia" w:hAnsi="Georgia" w:cs="Georgia"/>
          <w:b/>
          <w:color w:val="666666"/>
          <w:sz w:val="24"/>
          <w:szCs w:val="24"/>
        </w:rPr>
      </w:pPr>
      <w:r w:rsidRPr="001B3B9D">
        <w:rPr>
          <w:rFonts w:ascii="Georgia" w:eastAsia="Georgia" w:hAnsi="Georgia" w:cs="Georgia"/>
          <w:b/>
          <w:color w:val="666666"/>
          <w:sz w:val="24"/>
          <w:szCs w:val="24"/>
        </w:rPr>
        <w:t xml:space="preserve"> </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b/>
          <w:color w:val="666666"/>
          <w:sz w:val="24"/>
          <w:szCs w:val="24"/>
        </w:rPr>
        <w:t xml:space="preserve">Welcome. </w:t>
      </w:r>
      <w:r w:rsidRPr="001B3B9D">
        <w:rPr>
          <w:rFonts w:ascii="Georgia" w:eastAsia="Georgia" w:hAnsi="Georgia" w:cs="Georgia"/>
          <w:b/>
          <w:color w:val="666666"/>
          <w:sz w:val="24"/>
          <w:szCs w:val="24"/>
          <w:highlight w:val="white"/>
        </w:rPr>
        <w:t xml:space="preserve"> </w:t>
      </w:r>
      <w:r w:rsidRPr="001B3B9D">
        <w:rPr>
          <w:rFonts w:ascii="Georgia" w:eastAsia="Georgia" w:hAnsi="Georgia" w:cs="Georgia"/>
          <w:color w:val="666666"/>
          <w:sz w:val="24"/>
          <w:szCs w:val="24"/>
          <w:highlight w:val="white"/>
        </w:rPr>
        <w:t xml:space="preserve">The </w:t>
      </w:r>
      <w:r w:rsidRPr="001B3B9D">
        <w:rPr>
          <w:rFonts w:ascii="Georgia" w:eastAsia="Georgia" w:hAnsi="Georgia" w:cs="Georgia"/>
          <w:color w:val="666666"/>
          <w:sz w:val="24"/>
          <w:szCs w:val="24"/>
        </w:rPr>
        <w:t>Department of Learning and Instruction (LAI) provides quality professional education for graduate students pursuing educational careers through the University’s Teacher Education Program, Certificates of Advanced Study, and Certification Master’s and Non-certification Master’s study programs. Certification Tracks of Initial-Only, Initial/Professional, and Professional are available with specified content areas of Early Childhood and/or Childhood, English, English for speakers of other languages, Languages other than English, Literacy Specialist, Mathematics, Music, Science, and Social Studies with an option of in-person, online-only, or blended study.  In addition, the department offers an undergraduate minor and combined programs through its UBTeach Initiative.</w:t>
      </w:r>
    </w:p>
    <w:p w:rsidR="00037C02" w:rsidRPr="001B3B9D" w:rsidRDefault="001B3B9D" w:rsidP="00E538B6">
      <w:pPr>
        <w:spacing w:line="275" w:lineRule="auto"/>
        <w:rPr>
          <w:rFonts w:ascii="Georgia" w:eastAsia="Georgia" w:hAnsi="Georgia" w:cs="Georgia"/>
          <w:b/>
          <w:color w:val="666666"/>
          <w:sz w:val="24"/>
          <w:szCs w:val="24"/>
        </w:rPr>
      </w:pPr>
      <w:r w:rsidRPr="001B3B9D">
        <w:rPr>
          <w:rFonts w:ascii="Georgia" w:eastAsia="Georgia" w:hAnsi="Georgia" w:cs="Georgia"/>
          <w:b/>
          <w:color w:val="666666"/>
          <w:sz w:val="24"/>
          <w:szCs w:val="24"/>
        </w:rPr>
        <w:t xml:space="preserve"> </w:t>
      </w:r>
    </w:p>
    <w:p w:rsidR="00037C02" w:rsidRPr="001B3B9D" w:rsidRDefault="001B3B9D" w:rsidP="00E538B6">
      <w:pPr>
        <w:spacing w:line="275" w:lineRule="auto"/>
        <w:rPr>
          <w:rFonts w:ascii="Georgia" w:eastAsia="Georgia" w:hAnsi="Georgia" w:cs="Georgia"/>
          <w:b/>
          <w:i/>
          <w:color w:val="666666"/>
          <w:sz w:val="24"/>
          <w:szCs w:val="24"/>
          <w:highlight w:val="white"/>
        </w:rPr>
      </w:pPr>
      <w:r w:rsidRPr="001B3B9D">
        <w:rPr>
          <w:rFonts w:ascii="Georgia" w:eastAsia="Georgia" w:hAnsi="Georgia" w:cs="Georgia"/>
          <w:b/>
          <w:i/>
          <w:color w:val="666666"/>
          <w:sz w:val="24"/>
          <w:szCs w:val="24"/>
          <w:highlight w:val="white"/>
        </w:rPr>
        <w:t xml:space="preserve">Detailed information on your program of </w:t>
      </w:r>
      <w:r w:rsidR="00505613">
        <w:rPr>
          <w:rFonts w:ascii="Georgia" w:eastAsia="Georgia" w:hAnsi="Georgia" w:cs="Georgia"/>
          <w:b/>
          <w:i/>
          <w:color w:val="666666"/>
          <w:sz w:val="24"/>
          <w:szCs w:val="24"/>
          <w:highlight w:val="white"/>
        </w:rPr>
        <w:t>i</w:t>
      </w:r>
      <w:r w:rsidR="003F0408">
        <w:rPr>
          <w:rFonts w:ascii="Georgia" w:eastAsia="Georgia" w:hAnsi="Georgia" w:cs="Georgia"/>
          <w:b/>
          <w:i/>
          <w:color w:val="666666"/>
          <w:sz w:val="24"/>
          <w:szCs w:val="24"/>
          <w:highlight w:val="white"/>
        </w:rPr>
        <w:t xml:space="preserve">nterest can be found </w:t>
      </w:r>
      <w:r w:rsidR="002B6828">
        <w:rPr>
          <w:rFonts w:ascii="Georgia" w:eastAsia="Georgia" w:hAnsi="Georgia" w:cs="Georgia"/>
          <w:b/>
          <w:i/>
          <w:color w:val="666666"/>
          <w:sz w:val="24"/>
          <w:szCs w:val="24"/>
          <w:highlight w:val="white"/>
        </w:rPr>
        <w:t xml:space="preserve">beginning </w:t>
      </w:r>
      <w:r w:rsidR="003F0408">
        <w:rPr>
          <w:rFonts w:ascii="Georgia" w:eastAsia="Georgia" w:hAnsi="Georgia" w:cs="Georgia"/>
          <w:b/>
          <w:i/>
          <w:color w:val="666666"/>
          <w:sz w:val="24"/>
          <w:szCs w:val="24"/>
          <w:highlight w:val="white"/>
        </w:rPr>
        <w:t xml:space="preserve">on page </w:t>
      </w:r>
      <w:r w:rsidR="002B6828">
        <w:rPr>
          <w:rFonts w:ascii="Georgia" w:eastAsia="Georgia" w:hAnsi="Georgia" w:cs="Georgia"/>
          <w:b/>
          <w:i/>
          <w:color w:val="666666"/>
          <w:sz w:val="24"/>
          <w:szCs w:val="24"/>
          <w:highlight w:val="white"/>
        </w:rPr>
        <w:t>12</w:t>
      </w:r>
      <w:r w:rsidR="00BA7B65">
        <w:rPr>
          <w:rFonts w:ascii="Georgia" w:eastAsia="Georgia" w:hAnsi="Georgia" w:cs="Georgia"/>
          <w:b/>
          <w:i/>
          <w:color w:val="666666"/>
          <w:sz w:val="24"/>
          <w:szCs w:val="24"/>
          <w:highlight w:val="white"/>
        </w:rPr>
        <w:t xml:space="preserve"> of this handbook.</w:t>
      </w:r>
    </w:p>
    <w:p w:rsidR="00505613" w:rsidRDefault="001B3B9D" w:rsidP="00E538B6">
      <w:pPr>
        <w:spacing w:line="275" w:lineRule="auto"/>
        <w:rPr>
          <w:rFonts w:ascii="Georgia" w:eastAsia="Georgia" w:hAnsi="Georgia" w:cs="Georgia"/>
          <w:b/>
          <w:color w:val="666666"/>
          <w:sz w:val="24"/>
          <w:szCs w:val="24"/>
        </w:rPr>
      </w:pPr>
      <w:r w:rsidRPr="001B3B9D">
        <w:rPr>
          <w:rFonts w:ascii="Georgia" w:eastAsia="Georgia" w:hAnsi="Georgia" w:cs="Georgia"/>
          <w:b/>
          <w:color w:val="666666"/>
          <w:sz w:val="24"/>
          <w:szCs w:val="24"/>
        </w:rPr>
        <w:t xml:space="preserve"> </w:t>
      </w:r>
    </w:p>
    <w:p w:rsidR="00037C02" w:rsidRPr="00505613" w:rsidRDefault="001D39D0" w:rsidP="00E538B6">
      <w:pPr>
        <w:spacing w:line="275" w:lineRule="auto"/>
        <w:rPr>
          <w:rFonts w:ascii="Georgia" w:eastAsia="Georgia" w:hAnsi="Georgia" w:cs="Georgia"/>
          <w:b/>
          <w:color w:val="666666"/>
          <w:sz w:val="24"/>
          <w:szCs w:val="24"/>
        </w:rPr>
      </w:pPr>
      <w:r>
        <w:rPr>
          <w:rFonts w:ascii="Georgia" w:eastAsia="Georgia" w:hAnsi="Georgia" w:cs="Georgia"/>
          <w:b/>
          <w:color w:val="666666"/>
          <w:sz w:val="24"/>
          <w:szCs w:val="24"/>
          <w:highlight w:val="white"/>
        </w:rPr>
        <w:t xml:space="preserve">Department Vision </w:t>
      </w:r>
      <w:r w:rsidR="001B3B9D" w:rsidRPr="001B3B9D">
        <w:rPr>
          <w:rFonts w:ascii="Georgia" w:eastAsia="Georgia" w:hAnsi="Georgia" w:cs="Georgia"/>
          <w:b/>
          <w:color w:val="666666"/>
          <w:sz w:val="24"/>
          <w:szCs w:val="24"/>
          <w:highlight w:val="white"/>
        </w:rPr>
        <w:t>Transforming Lives Through Critical Learning</w:t>
      </w:r>
    </w:p>
    <w:p w:rsidR="003F0408" w:rsidRPr="0025729A" w:rsidRDefault="001B3B9D" w:rsidP="00E538B6">
      <w:pPr>
        <w:spacing w:line="275" w:lineRule="auto"/>
        <w:rPr>
          <w:rFonts w:ascii="Georgia" w:eastAsia="Georgia" w:hAnsi="Georgia" w:cs="Georgia"/>
          <w:color w:val="666666"/>
          <w:sz w:val="24"/>
          <w:szCs w:val="24"/>
          <w:highlight w:val="white"/>
        </w:rPr>
      </w:pPr>
      <w:r w:rsidRPr="001B3B9D">
        <w:rPr>
          <w:rFonts w:ascii="Georgia" w:eastAsia="Georgia" w:hAnsi="Georgia" w:cs="Georgia"/>
          <w:color w:val="666666"/>
          <w:sz w:val="24"/>
          <w:szCs w:val="24"/>
          <w:highlight w:val="white"/>
        </w:rPr>
        <w:t>We take education to be a vital aspect of the transmission, construction, and transformation of culture and society. As researchers, teachers, and mentors, we prepare professional educators and scholars for colleges and universities as well as K-12 schools and educational agencies. Our work is distinguished by its commitment to multiple literacies and perspectives, to sociocultural under</w:t>
      </w:r>
      <w:r w:rsidR="0025729A">
        <w:rPr>
          <w:rFonts w:ascii="Georgia" w:eastAsia="Georgia" w:hAnsi="Georgia" w:cs="Georgia"/>
          <w:color w:val="666666"/>
          <w:sz w:val="24"/>
          <w:szCs w:val="24"/>
          <w:highlight w:val="white"/>
        </w:rPr>
        <w:t>standing, and to social justice.</w:t>
      </w:r>
    </w:p>
    <w:p w:rsidR="00BA7B65" w:rsidRDefault="00BA7B65" w:rsidP="00E538B6">
      <w:pPr>
        <w:spacing w:line="275" w:lineRule="auto"/>
        <w:rPr>
          <w:rFonts w:ascii="Georgia" w:eastAsia="Georgia" w:hAnsi="Georgia" w:cs="Georgia"/>
          <w:b/>
          <w:color w:val="666666"/>
          <w:sz w:val="24"/>
          <w:szCs w:val="24"/>
          <w:highlight w:val="white"/>
        </w:rPr>
      </w:pPr>
    </w:p>
    <w:p w:rsidR="00597F14" w:rsidRDefault="00597F14" w:rsidP="00E538B6">
      <w:pPr>
        <w:spacing w:line="275" w:lineRule="auto"/>
        <w:rPr>
          <w:rFonts w:ascii="Georgia" w:eastAsia="Georgia" w:hAnsi="Georgia" w:cs="Georgia"/>
          <w:b/>
          <w:color w:val="666666"/>
          <w:sz w:val="24"/>
          <w:szCs w:val="24"/>
          <w:highlight w:val="white"/>
        </w:rPr>
      </w:pPr>
    </w:p>
    <w:p w:rsidR="00037C02" w:rsidRPr="00505613" w:rsidRDefault="001B3B9D" w:rsidP="00E538B6">
      <w:pPr>
        <w:spacing w:line="275" w:lineRule="auto"/>
        <w:rPr>
          <w:rFonts w:ascii="Georgia" w:eastAsia="Georgia" w:hAnsi="Georgia" w:cs="Georgia"/>
          <w:b/>
          <w:color w:val="666666"/>
          <w:sz w:val="24"/>
          <w:szCs w:val="24"/>
          <w:highlight w:val="white"/>
        </w:rPr>
      </w:pPr>
      <w:r w:rsidRPr="001B3B9D">
        <w:rPr>
          <w:rFonts w:ascii="Georgia" w:eastAsia="Georgia" w:hAnsi="Georgia" w:cs="Georgia"/>
          <w:b/>
          <w:color w:val="666666"/>
          <w:sz w:val="24"/>
          <w:szCs w:val="24"/>
          <w:highlight w:val="white"/>
        </w:rPr>
        <w:lastRenderedPageBreak/>
        <w:t xml:space="preserve">Department Mission  </w:t>
      </w:r>
    </w:p>
    <w:p w:rsidR="00037C02" w:rsidRPr="001B3B9D" w:rsidRDefault="001B3B9D" w:rsidP="00E538B6">
      <w:pPr>
        <w:spacing w:line="275" w:lineRule="auto"/>
        <w:rPr>
          <w:rFonts w:ascii="Georgia" w:eastAsia="Georgia" w:hAnsi="Georgia" w:cs="Georgia"/>
          <w:color w:val="666666"/>
          <w:sz w:val="24"/>
          <w:szCs w:val="24"/>
          <w:highlight w:val="white"/>
        </w:rPr>
      </w:pPr>
      <w:r w:rsidRPr="001B3B9D">
        <w:rPr>
          <w:rFonts w:ascii="Georgia" w:eastAsia="Georgia" w:hAnsi="Georgia" w:cs="Georgia"/>
          <w:color w:val="666666"/>
          <w:sz w:val="24"/>
          <w:szCs w:val="24"/>
          <w:highlight w:val="white"/>
        </w:rPr>
        <w:t>Located in a major research university in an urban setting, the promise of our mission differs radically from similar programs in most departments or schools in colleges and state universities. While we, too, prepare professionals for all roles throughout the K-16 education system, our real impact comes through the research and scholarship that informs our doctoral and professional education programs and contributes to creative, thoughtful, and informed practice.</w:t>
      </w:r>
    </w:p>
    <w:p w:rsidR="00037C02" w:rsidRPr="001B3B9D" w:rsidRDefault="001B3B9D" w:rsidP="00E538B6">
      <w:pPr>
        <w:spacing w:line="275" w:lineRule="auto"/>
        <w:rPr>
          <w:rFonts w:ascii="Georgia" w:eastAsia="Georgia" w:hAnsi="Georgia" w:cs="Georgia"/>
          <w:b/>
          <w:color w:val="666666"/>
          <w:sz w:val="24"/>
          <w:szCs w:val="24"/>
        </w:rPr>
      </w:pPr>
      <w:r w:rsidRPr="001B3B9D">
        <w:rPr>
          <w:rFonts w:ascii="Georgia" w:eastAsia="Georgia" w:hAnsi="Georgia" w:cs="Georgia"/>
          <w:b/>
          <w:color w:val="666666"/>
          <w:sz w:val="24"/>
          <w:szCs w:val="24"/>
        </w:rPr>
        <w:t xml:space="preserve"> </w:t>
      </w:r>
    </w:p>
    <w:p w:rsidR="0025729A" w:rsidRDefault="0025729A" w:rsidP="0025729A">
      <w:pPr>
        <w:spacing w:line="275" w:lineRule="auto"/>
        <w:rPr>
          <w:rFonts w:ascii="Georgia" w:eastAsia="Georgia" w:hAnsi="Georgia" w:cs="Georgia"/>
          <w:b/>
          <w:color w:val="666666"/>
          <w:sz w:val="28"/>
          <w:szCs w:val="28"/>
        </w:rPr>
      </w:pPr>
      <w:r>
        <w:rPr>
          <w:rFonts w:ascii="Georgia" w:eastAsia="Georgia" w:hAnsi="Georgia" w:cs="Georgia"/>
          <w:b/>
          <w:color w:val="666666"/>
          <w:sz w:val="28"/>
          <w:szCs w:val="28"/>
        </w:rPr>
        <w:t>LAI Faculty</w:t>
      </w:r>
    </w:p>
    <w:p w:rsidR="00BA7B65" w:rsidRPr="001D1D47" w:rsidRDefault="00BA7B65" w:rsidP="0025729A">
      <w:pPr>
        <w:spacing w:line="275" w:lineRule="auto"/>
        <w:rPr>
          <w:rFonts w:ascii="Georgia" w:eastAsia="Georgia" w:hAnsi="Georgia" w:cs="Georgia"/>
          <w:b/>
          <w:color w:val="666666"/>
          <w:sz w:val="28"/>
          <w:szCs w:val="28"/>
        </w:rPr>
      </w:pPr>
    </w:p>
    <w:tbl>
      <w:tblPr>
        <w:tblW w:w="9765" w:type="dxa"/>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95"/>
        <w:gridCol w:w="4770"/>
      </w:tblGrid>
      <w:tr w:rsidR="0025729A" w:rsidRPr="001D1D47" w:rsidTr="0025729A">
        <w:trPr>
          <w:trHeight w:val="920"/>
        </w:trPr>
        <w:tc>
          <w:tcPr>
            <w:tcW w:w="4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b/>
                <w:color w:val="666666"/>
                <w:sz w:val="28"/>
                <w:szCs w:val="28"/>
              </w:rPr>
            </w:pPr>
            <w:r w:rsidRPr="001D1D47">
              <w:rPr>
                <w:rFonts w:ascii="Georgia" w:eastAsia="Georgia" w:hAnsi="Georgia" w:cs="Georgia"/>
                <w:b/>
                <w:color w:val="666666"/>
                <w:sz w:val="28"/>
                <w:szCs w:val="28"/>
              </w:rPr>
              <w:t>CISL PhD</w:t>
            </w:r>
          </w:p>
          <w:p w:rsidR="00C93947" w:rsidRPr="00C93947" w:rsidRDefault="008135A0" w:rsidP="00C93947">
            <w:pPr>
              <w:pStyle w:val="NormalWeb"/>
              <w:spacing w:before="0" w:beforeAutospacing="0" w:after="0" w:afterAutospacing="0"/>
              <w:rPr>
                <w:rFonts w:ascii="Georgia" w:hAnsi="Georgia"/>
                <w:color w:val="666666"/>
              </w:rPr>
            </w:pPr>
            <w:hyperlink r:id="rId8" w:history="1">
              <w:r w:rsidR="00C93947" w:rsidRPr="00C93947">
                <w:rPr>
                  <w:rStyle w:val="Hyperlink"/>
                  <w:rFonts w:ascii="Georgia" w:hAnsi="Georgia"/>
                  <w:b/>
                  <w:bCs/>
                  <w:color w:val="005BBB"/>
                </w:rPr>
                <w:t>Richard Lamb</w:t>
              </w:r>
            </w:hyperlink>
            <w:r w:rsidR="00C93947" w:rsidRPr="00C51BC2">
              <w:rPr>
                <w:rFonts w:ascii="Georgia" w:hAnsi="Georgia"/>
                <w:bCs/>
                <w:color w:val="005BBB"/>
              </w:rPr>
              <w:t xml:space="preserve">, </w:t>
            </w:r>
            <w:r w:rsidR="00C93947" w:rsidRPr="00C93947">
              <w:rPr>
                <w:rFonts w:ascii="Georgia" w:hAnsi="Georgia"/>
                <w:color w:val="666666"/>
              </w:rPr>
              <w:t>Program Director</w:t>
            </w:r>
          </w:p>
          <w:p w:rsidR="00C93947" w:rsidRPr="00C51BC2" w:rsidRDefault="008135A0" w:rsidP="00C93947">
            <w:pPr>
              <w:pStyle w:val="NormalWeb"/>
              <w:spacing w:before="0" w:beforeAutospacing="0" w:after="0" w:afterAutospacing="0"/>
              <w:rPr>
                <w:rFonts w:ascii="Georgia" w:hAnsi="Georgia"/>
                <w:color w:val="005BBB"/>
              </w:rPr>
            </w:pPr>
            <w:hyperlink r:id="rId9" w:history="1">
              <w:r w:rsidR="00C93947" w:rsidRPr="00C51BC2">
                <w:rPr>
                  <w:rStyle w:val="Hyperlink"/>
                  <w:rFonts w:ascii="Georgia" w:hAnsi="Georgia"/>
                  <w:color w:val="005BBB"/>
                </w:rPr>
                <w:t>Sam Abramovich</w:t>
              </w:r>
            </w:hyperlink>
          </w:p>
          <w:p w:rsidR="00C93947" w:rsidRPr="00C51BC2" w:rsidRDefault="008135A0" w:rsidP="00C93947">
            <w:pPr>
              <w:pStyle w:val="NormalWeb"/>
              <w:spacing w:before="0" w:beforeAutospacing="0" w:after="0" w:afterAutospacing="0"/>
              <w:rPr>
                <w:rFonts w:ascii="Georgia" w:hAnsi="Georgia"/>
                <w:color w:val="005BBB"/>
              </w:rPr>
            </w:pPr>
            <w:hyperlink r:id="rId10" w:history="1">
              <w:r w:rsidR="00C93947" w:rsidRPr="00C51BC2">
                <w:rPr>
                  <w:rStyle w:val="Hyperlink"/>
                  <w:rFonts w:ascii="Georgia" w:hAnsi="Georgia"/>
                  <w:color w:val="005BBB"/>
                </w:rPr>
                <w:t>Maureen Boyd</w:t>
              </w:r>
            </w:hyperlink>
          </w:p>
          <w:p w:rsidR="00C93947" w:rsidRPr="00C51BC2" w:rsidRDefault="008135A0" w:rsidP="00C93947">
            <w:pPr>
              <w:pStyle w:val="NormalWeb"/>
              <w:spacing w:before="0" w:beforeAutospacing="0" w:after="0" w:afterAutospacing="0"/>
              <w:rPr>
                <w:rFonts w:ascii="Georgia" w:hAnsi="Georgia"/>
                <w:color w:val="005BBB"/>
              </w:rPr>
            </w:pPr>
            <w:hyperlink r:id="rId11" w:history="1">
              <w:r w:rsidR="00C93947" w:rsidRPr="00C51BC2">
                <w:rPr>
                  <w:rStyle w:val="Hyperlink"/>
                  <w:rFonts w:ascii="Georgia" w:hAnsi="Georgia"/>
                  <w:color w:val="005BBB"/>
                </w:rPr>
                <w:t>David Bruce</w:t>
              </w:r>
            </w:hyperlink>
            <w:r w:rsidR="00C93947" w:rsidRPr="00C51BC2">
              <w:rPr>
                <w:rFonts w:ascii="Georgia" w:hAnsi="Georgia"/>
                <w:color w:val="005BBB"/>
              </w:rPr>
              <w:t xml:space="preserve"> </w:t>
            </w:r>
          </w:p>
          <w:p w:rsidR="00C93947" w:rsidRPr="00C51BC2" w:rsidRDefault="008135A0" w:rsidP="00C93947">
            <w:pPr>
              <w:pStyle w:val="NormalWeb"/>
              <w:spacing w:before="0" w:beforeAutospacing="0" w:after="0" w:afterAutospacing="0"/>
              <w:rPr>
                <w:rFonts w:ascii="Georgia" w:hAnsi="Georgia"/>
                <w:color w:val="005BBB"/>
              </w:rPr>
            </w:pPr>
            <w:hyperlink r:id="rId12" w:history="1">
              <w:r w:rsidR="00C93947" w:rsidRPr="00C51BC2">
                <w:rPr>
                  <w:rStyle w:val="Hyperlink"/>
                  <w:rFonts w:ascii="Georgia" w:hAnsi="Georgia"/>
                  <w:color w:val="005BBB"/>
                </w:rPr>
                <w:t>Claire Cameron</w:t>
              </w:r>
            </w:hyperlink>
          </w:p>
          <w:p w:rsidR="00C93947" w:rsidRPr="00C51BC2" w:rsidRDefault="008135A0" w:rsidP="00C93947">
            <w:pPr>
              <w:pStyle w:val="NormalWeb"/>
              <w:spacing w:before="0" w:beforeAutospacing="0" w:after="0" w:afterAutospacing="0"/>
              <w:rPr>
                <w:rFonts w:ascii="Georgia" w:hAnsi="Georgia"/>
                <w:color w:val="005BBB"/>
              </w:rPr>
            </w:pPr>
            <w:hyperlink r:id="rId13" w:history="1">
              <w:r w:rsidR="00C93947" w:rsidRPr="00C51BC2">
                <w:rPr>
                  <w:rStyle w:val="Hyperlink"/>
                  <w:rFonts w:ascii="Georgia" w:hAnsi="Georgia"/>
                  <w:color w:val="005BBB"/>
                </w:rPr>
                <w:t>Yunjeong Chang</w:t>
              </w:r>
            </w:hyperlink>
          </w:p>
          <w:p w:rsidR="00C93947" w:rsidRPr="00C51BC2" w:rsidRDefault="008135A0" w:rsidP="00C93947">
            <w:pPr>
              <w:pStyle w:val="NormalWeb"/>
              <w:spacing w:before="0" w:beforeAutospacing="0" w:after="0" w:afterAutospacing="0"/>
              <w:rPr>
                <w:rFonts w:ascii="Georgia" w:hAnsi="Georgia"/>
                <w:color w:val="005BBB"/>
              </w:rPr>
            </w:pPr>
            <w:hyperlink r:id="rId14" w:history="1">
              <w:r w:rsidR="00C93947" w:rsidRPr="00C51BC2">
                <w:rPr>
                  <w:rStyle w:val="Hyperlink"/>
                  <w:rFonts w:ascii="Georgia" w:hAnsi="Georgia"/>
                  <w:color w:val="005BBB"/>
                </w:rPr>
                <w:t>Elizabeth Etopio</w:t>
              </w:r>
            </w:hyperlink>
          </w:p>
          <w:p w:rsidR="00C93947" w:rsidRPr="00C51BC2" w:rsidRDefault="008135A0" w:rsidP="00C93947">
            <w:pPr>
              <w:pStyle w:val="NormalWeb"/>
              <w:spacing w:before="0" w:beforeAutospacing="0" w:after="0" w:afterAutospacing="0"/>
              <w:rPr>
                <w:rFonts w:ascii="Georgia" w:hAnsi="Georgia"/>
                <w:color w:val="005BBB"/>
              </w:rPr>
            </w:pPr>
            <w:hyperlink r:id="rId15" w:history="1">
              <w:r w:rsidR="00C93947" w:rsidRPr="00C51BC2">
                <w:rPr>
                  <w:rStyle w:val="Hyperlink"/>
                  <w:rFonts w:ascii="Georgia" w:hAnsi="Georgia"/>
                  <w:color w:val="005BBB"/>
                </w:rPr>
                <w:t>Julie Gorlweski</w:t>
              </w:r>
            </w:hyperlink>
          </w:p>
          <w:p w:rsidR="00C93947" w:rsidRPr="00C51BC2" w:rsidRDefault="008135A0" w:rsidP="00C93947">
            <w:pPr>
              <w:pStyle w:val="NormalWeb"/>
              <w:spacing w:before="0" w:beforeAutospacing="0" w:after="0" w:afterAutospacing="0"/>
              <w:rPr>
                <w:rFonts w:ascii="Georgia" w:hAnsi="Georgia"/>
                <w:color w:val="005BBB"/>
              </w:rPr>
            </w:pPr>
            <w:hyperlink r:id="rId16" w:history="1">
              <w:r w:rsidR="00C93947" w:rsidRPr="00C51BC2">
                <w:rPr>
                  <w:rStyle w:val="Hyperlink"/>
                  <w:rFonts w:ascii="Georgia" w:hAnsi="Georgia"/>
                  <w:color w:val="005BBB"/>
                </w:rPr>
                <w:t>Sameer Honwad</w:t>
              </w:r>
            </w:hyperlink>
          </w:p>
          <w:p w:rsidR="00C93947" w:rsidRPr="00C51BC2" w:rsidRDefault="008135A0" w:rsidP="00C93947">
            <w:pPr>
              <w:pStyle w:val="NormalWeb"/>
              <w:spacing w:before="0" w:beforeAutospacing="0" w:after="0" w:afterAutospacing="0"/>
              <w:rPr>
                <w:rFonts w:ascii="Georgia" w:hAnsi="Georgia"/>
                <w:color w:val="005BBB"/>
              </w:rPr>
            </w:pPr>
            <w:hyperlink r:id="rId17" w:history="1">
              <w:r w:rsidR="00C93947" w:rsidRPr="00C51BC2">
                <w:rPr>
                  <w:rStyle w:val="Hyperlink"/>
                  <w:rFonts w:ascii="Georgia" w:hAnsi="Georgia"/>
                  <w:color w:val="005BBB"/>
                </w:rPr>
                <w:t>Sunha Kim</w:t>
              </w:r>
            </w:hyperlink>
          </w:p>
          <w:p w:rsidR="00C93947" w:rsidRPr="00C51BC2" w:rsidRDefault="008135A0" w:rsidP="00C93947">
            <w:pPr>
              <w:pStyle w:val="NormalWeb"/>
              <w:spacing w:before="0" w:beforeAutospacing="0" w:after="0" w:afterAutospacing="0"/>
              <w:rPr>
                <w:rFonts w:ascii="Georgia" w:hAnsi="Georgia"/>
                <w:color w:val="005BBB"/>
              </w:rPr>
            </w:pPr>
            <w:hyperlink r:id="rId18" w:history="1">
              <w:r w:rsidR="00C93947" w:rsidRPr="00C51BC2">
                <w:rPr>
                  <w:rStyle w:val="Hyperlink"/>
                  <w:rFonts w:ascii="Georgia" w:hAnsi="Georgia"/>
                  <w:color w:val="005BBB"/>
                </w:rPr>
                <w:t>Xiufeng Liu</w:t>
              </w:r>
            </w:hyperlink>
          </w:p>
          <w:p w:rsidR="00C93947" w:rsidRPr="00C51BC2" w:rsidRDefault="008135A0" w:rsidP="00C93947">
            <w:pPr>
              <w:pStyle w:val="NormalWeb"/>
              <w:spacing w:before="0" w:beforeAutospacing="0" w:after="0" w:afterAutospacing="0"/>
              <w:rPr>
                <w:rFonts w:ascii="Georgia" w:hAnsi="Georgia"/>
                <w:color w:val="005BBB"/>
              </w:rPr>
            </w:pPr>
            <w:hyperlink r:id="rId19" w:history="1">
              <w:r w:rsidR="00C93947" w:rsidRPr="00C51BC2">
                <w:rPr>
                  <w:rStyle w:val="Hyperlink"/>
                  <w:rFonts w:ascii="Georgia" w:hAnsi="Georgia"/>
                  <w:color w:val="005BBB"/>
                </w:rPr>
                <w:t>Mary McVee</w:t>
              </w:r>
            </w:hyperlink>
          </w:p>
          <w:p w:rsidR="00C93947" w:rsidRPr="00C51BC2" w:rsidRDefault="008135A0" w:rsidP="00C93947">
            <w:pPr>
              <w:pStyle w:val="NormalWeb"/>
              <w:spacing w:before="0" w:beforeAutospacing="0" w:after="0" w:afterAutospacing="0"/>
              <w:rPr>
                <w:rFonts w:ascii="Georgia" w:hAnsi="Georgia"/>
                <w:color w:val="005BBB"/>
              </w:rPr>
            </w:pPr>
            <w:hyperlink r:id="rId20" w:history="1">
              <w:r w:rsidR="00C93947" w:rsidRPr="00C51BC2">
                <w:rPr>
                  <w:rStyle w:val="Hyperlink"/>
                  <w:rFonts w:ascii="Georgia" w:hAnsi="Georgia"/>
                  <w:color w:val="005BBB"/>
                </w:rPr>
                <w:t>Deborah Moore-Russo</w:t>
              </w:r>
            </w:hyperlink>
          </w:p>
          <w:p w:rsidR="00C93947" w:rsidRPr="00C51BC2" w:rsidRDefault="008135A0" w:rsidP="00C93947">
            <w:pPr>
              <w:pStyle w:val="NormalWeb"/>
              <w:spacing w:before="0" w:beforeAutospacing="0" w:after="0" w:afterAutospacing="0"/>
              <w:rPr>
                <w:rFonts w:ascii="Georgia" w:hAnsi="Georgia"/>
                <w:color w:val="005BBB"/>
              </w:rPr>
            </w:pPr>
            <w:hyperlink r:id="rId21" w:history="1">
              <w:r w:rsidR="00C93947" w:rsidRPr="00C51BC2">
                <w:rPr>
                  <w:rStyle w:val="Hyperlink"/>
                  <w:rFonts w:ascii="Georgia" w:hAnsi="Georgia"/>
                  <w:color w:val="005BBB"/>
                </w:rPr>
                <w:t>Ryan Rish</w:t>
              </w:r>
            </w:hyperlink>
          </w:p>
          <w:p w:rsidR="00C93947" w:rsidRPr="00C51BC2" w:rsidRDefault="008135A0" w:rsidP="00C93947">
            <w:pPr>
              <w:pStyle w:val="NormalWeb"/>
              <w:spacing w:before="0" w:beforeAutospacing="0" w:after="0" w:afterAutospacing="0"/>
              <w:rPr>
                <w:rFonts w:ascii="Georgia" w:hAnsi="Georgia"/>
                <w:color w:val="005BBB"/>
              </w:rPr>
            </w:pPr>
            <w:hyperlink r:id="rId22" w:history="1">
              <w:r w:rsidR="00C93947" w:rsidRPr="00C51BC2">
                <w:rPr>
                  <w:rStyle w:val="Hyperlink"/>
                  <w:rFonts w:ascii="Georgia" w:hAnsi="Georgia"/>
                  <w:color w:val="005BBB"/>
                </w:rPr>
                <w:t>Sarah A. Robert</w:t>
              </w:r>
            </w:hyperlink>
          </w:p>
          <w:p w:rsidR="00C93947" w:rsidRPr="00C51BC2" w:rsidRDefault="008135A0" w:rsidP="00C93947">
            <w:pPr>
              <w:pStyle w:val="NormalWeb"/>
              <w:spacing w:before="0" w:beforeAutospacing="0" w:after="0" w:afterAutospacing="0"/>
              <w:rPr>
                <w:rFonts w:ascii="Georgia" w:hAnsi="Georgia"/>
                <w:color w:val="005BBB"/>
              </w:rPr>
            </w:pPr>
            <w:hyperlink r:id="rId23" w:history="1">
              <w:r w:rsidR="00C93947" w:rsidRPr="00C51BC2">
                <w:rPr>
                  <w:rStyle w:val="Hyperlink"/>
                  <w:rFonts w:ascii="Georgia" w:hAnsi="Georgia"/>
                  <w:color w:val="005BBB"/>
                </w:rPr>
                <w:t>Maria Runfola</w:t>
              </w:r>
            </w:hyperlink>
          </w:p>
          <w:p w:rsidR="00C93947" w:rsidRPr="00C51BC2" w:rsidRDefault="008135A0" w:rsidP="00C93947">
            <w:pPr>
              <w:pStyle w:val="NormalWeb"/>
              <w:spacing w:before="0" w:beforeAutospacing="0" w:after="0" w:afterAutospacing="0"/>
              <w:rPr>
                <w:rFonts w:ascii="Georgia" w:hAnsi="Georgia"/>
                <w:color w:val="005BBB"/>
              </w:rPr>
            </w:pPr>
            <w:hyperlink r:id="rId24" w:history="1">
              <w:r w:rsidR="00C93947" w:rsidRPr="00C51BC2">
                <w:rPr>
                  <w:rStyle w:val="Hyperlink"/>
                  <w:rFonts w:ascii="Georgia" w:hAnsi="Georgia"/>
                  <w:color w:val="005BBB"/>
                </w:rPr>
                <w:t>Alexandra Schindel</w:t>
              </w:r>
            </w:hyperlink>
          </w:p>
          <w:p w:rsidR="00C93947" w:rsidRPr="00C51BC2" w:rsidRDefault="008135A0" w:rsidP="00C93947">
            <w:pPr>
              <w:pStyle w:val="NormalWeb"/>
              <w:spacing w:before="0" w:beforeAutospacing="0" w:after="0" w:afterAutospacing="0"/>
              <w:rPr>
                <w:rFonts w:ascii="Georgia" w:hAnsi="Georgia"/>
                <w:color w:val="005BBB"/>
              </w:rPr>
            </w:pPr>
            <w:hyperlink r:id="rId25" w:history="1">
              <w:r w:rsidR="00C93947" w:rsidRPr="00C51BC2">
                <w:rPr>
                  <w:rStyle w:val="Hyperlink"/>
                  <w:rFonts w:ascii="Georgia" w:hAnsi="Georgia"/>
                  <w:color w:val="005BBB"/>
                </w:rPr>
                <w:t>Lynn Shanahan</w:t>
              </w:r>
            </w:hyperlink>
          </w:p>
          <w:p w:rsidR="00C93947" w:rsidRPr="00C51BC2" w:rsidRDefault="008135A0" w:rsidP="00C93947">
            <w:pPr>
              <w:pStyle w:val="NormalWeb"/>
              <w:spacing w:before="0" w:beforeAutospacing="0" w:after="0" w:afterAutospacing="0"/>
              <w:rPr>
                <w:rFonts w:ascii="Georgia" w:hAnsi="Georgia"/>
                <w:color w:val="005BBB"/>
              </w:rPr>
            </w:pPr>
            <w:hyperlink r:id="rId26" w:history="1">
              <w:r w:rsidR="00C93947" w:rsidRPr="00C51BC2">
                <w:rPr>
                  <w:rStyle w:val="Hyperlink"/>
                  <w:rFonts w:ascii="Georgia" w:hAnsi="Georgia"/>
                  <w:color w:val="005BBB"/>
                </w:rPr>
                <w:t>Ji-Won Son</w:t>
              </w:r>
            </w:hyperlink>
          </w:p>
          <w:p w:rsidR="00C93947" w:rsidRPr="00C51BC2" w:rsidRDefault="008135A0" w:rsidP="00C93947">
            <w:pPr>
              <w:pStyle w:val="NormalWeb"/>
              <w:spacing w:before="0" w:beforeAutospacing="0" w:after="0" w:afterAutospacing="0"/>
              <w:rPr>
                <w:rFonts w:ascii="Georgia" w:hAnsi="Georgia"/>
                <w:color w:val="005BBB"/>
              </w:rPr>
            </w:pPr>
            <w:hyperlink r:id="rId27" w:history="1">
              <w:r w:rsidR="00C93947" w:rsidRPr="00C51BC2">
                <w:rPr>
                  <w:rStyle w:val="Hyperlink"/>
                  <w:rFonts w:ascii="Georgia" w:hAnsi="Georgia"/>
                  <w:color w:val="005BBB"/>
                </w:rPr>
                <w:t>Noemi Waight</w:t>
              </w:r>
            </w:hyperlink>
          </w:p>
          <w:p w:rsidR="00C93947" w:rsidRPr="00C51BC2" w:rsidRDefault="008135A0" w:rsidP="00C93947">
            <w:pPr>
              <w:pStyle w:val="NormalWeb"/>
              <w:spacing w:before="0" w:beforeAutospacing="0" w:after="0" w:afterAutospacing="0"/>
              <w:rPr>
                <w:rFonts w:ascii="Georgia" w:hAnsi="Georgia"/>
                <w:color w:val="005BBB"/>
              </w:rPr>
            </w:pPr>
            <w:hyperlink r:id="rId28" w:history="1">
              <w:r w:rsidR="00C93947" w:rsidRPr="00C51BC2">
                <w:rPr>
                  <w:rStyle w:val="Hyperlink"/>
                  <w:rFonts w:ascii="Georgia" w:hAnsi="Georgia"/>
                  <w:color w:val="005BBB"/>
                </w:rPr>
                <w:t>X. Christine Wang</w:t>
              </w:r>
            </w:hyperlink>
          </w:p>
          <w:p w:rsidR="0025729A" w:rsidRPr="00BA7B65" w:rsidRDefault="008135A0" w:rsidP="00BA7B65">
            <w:pPr>
              <w:pStyle w:val="NormalWeb"/>
              <w:spacing w:before="0" w:beforeAutospacing="0" w:after="0" w:afterAutospacing="0"/>
              <w:rPr>
                <w:rFonts w:ascii="Georgia" w:hAnsi="Georgia"/>
                <w:color w:val="005BBB"/>
              </w:rPr>
            </w:pPr>
            <w:hyperlink r:id="rId29" w:history="1">
              <w:r w:rsidR="00C93947" w:rsidRPr="00C51BC2">
                <w:rPr>
                  <w:rStyle w:val="Hyperlink"/>
                  <w:rFonts w:ascii="Georgia" w:hAnsi="Georgia"/>
                  <w:color w:val="005BBB"/>
                </w:rPr>
                <w:t>Randy Yerrick</w:t>
              </w:r>
            </w:hyperlink>
          </w:p>
        </w:tc>
        <w:tc>
          <w:tcPr>
            <w:tcW w:w="47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b/>
                <w:color w:val="666666"/>
                <w:sz w:val="28"/>
                <w:szCs w:val="28"/>
              </w:rPr>
            </w:pPr>
            <w:r w:rsidRPr="001D1D47">
              <w:rPr>
                <w:rFonts w:ascii="Georgia" w:eastAsia="Georgia" w:hAnsi="Georgia" w:cs="Georgia"/>
                <w:b/>
                <w:color w:val="666666"/>
                <w:sz w:val="28"/>
                <w:szCs w:val="28"/>
              </w:rPr>
              <w:t>Literacy Ed</w:t>
            </w:r>
          </w:p>
          <w:p w:rsidR="0025729A" w:rsidRPr="001D1D47" w:rsidRDefault="008135A0" w:rsidP="0025729A">
            <w:pPr>
              <w:rPr>
                <w:rFonts w:ascii="Georgia" w:eastAsia="Georgia" w:hAnsi="Georgia" w:cs="Georgia"/>
                <w:color w:val="666666"/>
                <w:sz w:val="24"/>
                <w:szCs w:val="24"/>
              </w:rPr>
            </w:pPr>
            <w:hyperlink r:id="rId30">
              <w:r w:rsidR="0025729A" w:rsidRPr="001D1D47">
                <w:rPr>
                  <w:rFonts w:ascii="Georgia" w:eastAsia="Georgia" w:hAnsi="Georgia" w:cs="Georgia"/>
                  <w:b/>
                  <w:color w:val="1155CC"/>
                  <w:sz w:val="24"/>
                  <w:szCs w:val="24"/>
                  <w:u w:val="single"/>
                </w:rPr>
                <w:t>Mary McVee</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1D1D47" w:rsidRDefault="008135A0" w:rsidP="0025729A">
            <w:pPr>
              <w:rPr>
                <w:rFonts w:ascii="Georgia" w:eastAsia="Georgia" w:hAnsi="Georgia" w:cs="Georgia"/>
                <w:color w:val="666666"/>
                <w:sz w:val="24"/>
                <w:szCs w:val="24"/>
              </w:rPr>
            </w:pPr>
            <w:hyperlink r:id="rId31">
              <w:r w:rsidR="0025729A" w:rsidRPr="001D1D47">
                <w:rPr>
                  <w:rFonts w:ascii="Georgia" w:eastAsia="Georgia" w:hAnsi="Georgia" w:cs="Georgia"/>
                  <w:color w:val="1155CC"/>
                  <w:sz w:val="24"/>
                  <w:szCs w:val="24"/>
                  <w:u w:val="single"/>
                </w:rPr>
                <w:t>Maureen Boyd</w:t>
              </w:r>
            </w:hyperlink>
          </w:p>
          <w:p w:rsidR="0025729A" w:rsidRPr="001D1D47" w:rsidRDefault="008135A0" w:rsidP="0025729A">
            <w:pPr>
              <w:rPr>
                <w:rFonts w:ascii="Georgia" w:eastAsia="Georgia" w:hAnsi="Georgia" w:cs="Georgia"/>
                <w:color w:val="666666"/>
                <w:sz w:val="24"/>
                <w:szCs w:val="24"/>
              </w:rPr>
            </w:pPr>
            <w:hyperlink r:id="rId32">
              <w:r w:rsidR="0025729A" w:rsidRPr="001D1D47">
                <w:rPr>
                  <w:rFonts w:ascii="Georgia" w:eastAsia="Georgia" w:hAnsi="Georgia" w:cs="Georgia"/>
                  <w:color w:val="1155CC"/>
                  <w:sz w:val="24"/>
                  <w:szCs w:val="24"/>
                  <w:u w:val="single"/>
                </w:rPr>
                <w:t>Ashlee Campbell</w:t>
              </w:r>
            </w:hyperlink>
          </w:p>
          <w:p w:rsidR="0025729A" w:rsidRPr="001D1D47" w:rsidRDefault="008135A0" w:rsidP="0025729A">
            <w:pPr>
              <w:rPr>
                <w:rFonts w:ascii="Georgia" w:eastAsia="Georgia" w:hAnsi="Georgia" w:cs="Georgia"/>
                <w:color w:val="1155CC"/>
                <w:sz w:val="24"/>
                <w:szCs w:val="24"/>
                <w:u w:val="single"/>
              </w:rPr>
            </w:pPr>
            <w:hyperlink r:id="rId33">
              <w:r w:rsidR="0025729A" w:rsidRPr="001D1D47">
                <w:rPr>
                  <w:rFonts w:ascii="Georgia" w:eastAsia="Georgia" w:hAnsi="Georgia" w:cs="Georgia"/>
                  <w:color w:val="1155CC"/>
                  <w:sz w:val="24"/>
                  <w:szCs w:val="24"/>
                  <w:u w:val="single"/>
                </w:rPr>
                <w:t>Lynn Shanahan</w:t>
              </w:r>
            </w:hyperlink>
          </w:p>
          <w:p w:rsidR="0025729A" w:rsidRPr="001D1D47" w:rsidRDefault="0025729A" w:rsidP="0025729A">
            <w:pPr>
              <w:contextualSpacing/>
              <w:rPr>
                <w:rFonts w:ascii="Georgia" w:eastAsia="Georgia" w:hAnsi="Georgia" w:cs="Georgia"/>
                <w:color w:val="666666"/>
                <w:sz w:val="24"/>
                <w:szCs w:val="24"/>
              </w:rPr>
            </w:pPr>
            <w:r w:rsidRPr="001D1D47">
              <w:rPr>
                <w:rFonts w:ascii="Georgia" w:eastAsia="Georgia" w:hAnsi="Georgia" w:cs="Georgia"/>
                <w:color w:val="666666"/>
                <w:sz w:val="24"/>
                <w:szCs w:val="24"/>
              </w:rPr>
              <w:t>Jennifer Schiller</w:t>
            </w:r>
          </w:p>
          <w:p w:rsidR="0025729A" w:rsidRPr="001D1D47" w:rsidRDefault="0025729A" w:rsidP="0025729A">
            <w:pPr>
              <w:contextualSpacing/>
              <w:rPr>
                <w:rFonts w:ascii="Georgia" w:eastAsia="Georgia" w:hAnsi="Georgia" w:cs="Georgia"/>
                <w:color w:val="666666"/>
                <w:sz w:val="24"/>
                <w:szCs w:val="24"/>
              </w:rPr>
            </w:pPr>
            <w:r w:rsidRPr="001D1D47">
              <w:rPr>
                <w:rFonts w:ascii="Georgia" w:eastAsia="Georgia" w:hAnsi="Georgia" w:cs="Georgia"/>
                <w:color w:val="666666"/>
                <w:sz w:val="24"/>
                <w:szCs w:val="24"/>
              </w:rPr>
              <w:t>Brenna Towle</w:t>
            </w:r>
          </w:p>
          <w:p w:rsidR="0025729A" w:rsidRPr="001D1D47" w:rsidRDefault="0025729A" w:rsidP="0025729A">
            <w:pPr>
              <w:contextualSpacing/>
              <w:rPr>
                <w:rFonts w:ascii="Georgia" w:eastAsia="Georgia" w:hAnsi="Georgia" w:cs="Georgia"/>
                <w:color w:val="666666"/>
                <w:sz w:val="24"/>
                <w:szCs w:val="24"/>
              </w:rPr>
            </w:pPr>
            <w:r w:rsidRPr="001D1D47">
              <w:rPr>
                <w:rFonts w:ascii="Georgia" w:eastAsia="Georgia" w:hAnsi="Georgia" w:cs="Georgia"/>
                <w:color w:val="666666"/>
                <w:sz w:val="24"/>
                <w:szCs w:val="24"/>
              </w:rPr>
              <w:t>Tyler Rinker</w:t>
            </w:r>
          </w:p>
          <w:p w:rsidR="0025729A" w:rsidRPr="001D1D47" w:rsidRDefault="0025729A" w:rsidP="0025729A">
            <w:pPr>
              <w:contextualSpacing/>
              <w:rPr>
                <w:rFonts w:ascii="Georgia" w:eastAsia="Georgia" w:hAnsi="Georgia" w:cs="Georgia"/>
                <w:color w:val="666666"/>
                <w:sz w:val="24"/>
                <w:szCs w:val="24"/>
              </w:rPr>
            </w:pPr>
            <w:r w:rsidRPr="001D1D47">
              <w:rPr>
                <w:rFonts w:ascii="Georgia" w:eastAsia="Georgia" w:hAnsi="Georgia" w:cs="Georgia"/>
                <w:color w:val="666666"/>
                <w:sz w:val="24"/>
                <w:szCs w:val="24"/>
              </w:rPr>
              <w:t>Caroline Flury-Kashmanian</w:t>
            </w:r>
          </w:p>
          <w:p w:rsidR="0025729A" w:rsidRPr="001D1D47" w:rsidRDefault="0025729A" w:rsidP="0025729A">
            <w:pPr>
              <w:rPr>
                <w:rFonts w:ascii="Georgia" w:eastAsia="Georgia" w:hAnsi="Georgia" w:cs="Georgia"/>
                <w:color w:val="666666"/>
                <w:sz w:val="28"/>
                <w:szCs w:val="28"/>
              </w:rPr>
            </w:pPr>
          </w:p>
        </w:tc>
      </w:tr>
      <w:tr w:rsidR="0025729A" w:rsidRPr="001D1D47" w:rsidTr="0025729A">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b/>
                <w:color w:val="666666"/>
                <w:sz w:val="28"/>
                <w:szCs w:val="28"/>
              </w:rPr>
            </w:pPr>
            <w:r w:rsidRPr="001D1D47">
              <w:rPr>
                <w:rFonts w:ascii="Georgia" w:eastAsia="Georgia" w:hAnsi="Georgia" w:cs="Georgia"/>
                <w:b/>
                <w:color w:val="666666"/>
                <w:sz w:val="28"/>
                <w:szCs w:val="28"/>
              </w:rPr>
              <w:t>College Teaching</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b/>
                <w:color w:val="666666"/>
                <w:sz w:val="28"/>
                <w:szCs w:val="28"/>
              </w:rPr>
              <w:t xml:space="preserve"> </w:t>
            </w:r>
            <w:hyperlink r:id="rId34">
              <w:r w:rsidRPr="001D1D47">
                <w:rPr>
                  <w:rFonts w:ascii="Georgia" w:eastAsia="Georgia" w:hAnsi="Georgia" w:cs="Georgia"/>
                  <w:b/>
                  <w:color w:val="1155CC"/>
                  <w:sz w:val="24"/>
                  <w:szCs w:val="24"/>
                  <w:u w:val="single"/>
                </w:rPr>
                <w:t>Julie Gorlewski</w:t>
              </w:r>
            </w:hyperlink>
            <w:r w:rsidRPr="001D1D47">
              <w:rPr>
                <w:rFonts w:ascii="Georgia" w:eastAsia="Georgia" w:hAnsi="Georgia" w:cs="Georgia"/>
                <w:b/>
                <w:color w:val="666666"/>
                <w:sz w:val="24"/>
                <w:szCs w:val="24"/>
              </w:rPr>
              <w:t xml:space="preserve">, </w:t>
            </w:r>
            <w:r w:rsidRPr="001D1D47">
              <w:rPr>
                <w:rFonts w:ascii="Georgia" w:eastAsia="Georgia" w:hAnsi="Georgia" w:cs="Georgia"/>
                <w:color w:val="666666"/>
                <w:sz w:val="24"/>
                <w:szCs w:val="24"/>
              </w:rPr>
              <w:t>Program Director</w:t>
            </w:r>
          </w:p>
        </w:tc>
        <w:tc>
          <w:tcPr>
            <w:tcW w:w="4770" w:type="dxa"/>
            <w:tcBorders>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b/>
                <w:color w:val="666666"/>
                <w:sz w:val="28"/>
                <w:szCs w:val="28"/>
              </w:rPr>
            </w:pPr>
            <w:r w:rsidRPr="001D1D47">
              <w:rPr>
                <w:rFonts w:ascii="Georgia" w:eastAsia="Georgia" w:hAnsi="Georgia" w:cs="Georgia"/>
                <w:b/>
                <w:color w:val="666666"/>
                <w:sz w:val="28"/>
                <w:szCs w:val="28"/>
              </w:rPr>
              <w:t>Math Ed</w:t>
            </w:r>
          </w:p>
          <w:p w:rsidR="0025729A" w:rsidRPr="001D1D47" w:rsidRDefault="008135A0" w:rsidP="0025729A">
            <w:pPr>
              <w:rPr>
                <w:rFonts w:ascii="Georgia" w:eastAsia="Georgia" w:hAnsi="Georgia" w:cs="Georgia"/>
                <w:color w:val="666666"/>
                <w:sz w:val="24"/>
                <w:szCs w:val="24"/>
              </w:rPr>
            </w:pPr>
            <w:hyperlink r:id="rId35">
              <w:r w:rsidR="0025729A" w:rsidRPr="001D1D47">
                <w:rPr>
                  <w:rFonts w:ascii="Georgia" w:eastAsia="Georgia" w:hAnsi="Georgia" w:cs="Georgia"/>
                  <w:b/>
                  <w:color w:val="1155CC"/>
                  <w:sz w:val="24"/>
                  <w:szCs w:val="24"/>
                  <w:u w:val="single"/>
                </w:rPr>
                <w:t>Ji Won Son</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BA7B65" w:rsidRDefault="008135A0" w:rsidP="0025729A">
            <w:pPr>
              <w:spacing w:line="240" w:lineRule="auto"/>
              <w:rPr>
                <w:rFonts w:ascii="Times New Roman" w:eastAsia="Times New Roman" w:hAnsi="Times New Roman" w:cs="Times New Roman"/>
                <w:color w:val="005BBB"/>
                <w:sz w:val="24"/>
                <w:szCs w:val="24"/>
              </w:rPr>
            </w:pPr>
            <w:hyperlink r:id="rId36" w:history="1">
              <w:r w:rsidR="0025729A" w:rsidRPr="00BA7B65">
                <w:rPr>
                  <w:rFonts w:ascii="Georgia" w:eastAsia="Times New Roman" w:hAnsi="Georgia" w:cs="Times New Roman"/>
                  <w:color w:val="005BBB"/>
                  <w:sz w:val="24"/>
                  <w:szCs w:val="24"/>
                  <w:u w:val="single"/>
                </w:rPr>
                <w:t>Deborah Moore-Russo</w:t>
              </w:r>
            </w:hyperlink>
          </w:p>
          <w:p w:rsidR="0025729A" w:rsidRPr="001D1D47" w:rsidRDefault="0025729A" w:rsidP="0025729A">
            <w:pPr>
              <w:spacing w:line="240" w:lineRule="auto"/>
              <w:rPr>
                <w:rFonts w:ascii="Georgia" w:eastAsia="Times New Roman" w:hAnsi="Georgia" w:cs="Times New Roman"/>
                <w:sz w:val="24"/>
                <w:szCs w:val="24"/>
              </w:rPr>
            </w:pPr>
            <w:r w:rsidRPr="001D1D47">
              <w:rPr>
                <w:rFonts w:ascii="Georgia" w:eastAsia="Times New Roman" w:hAnsi="Georgia" w:cs="Times New Roman"/>
                <w:color w:val="666666"/>
                <w:sz w:val="24"/>
                <w:szCs w:val="24"/>
              </w:rPr>
              <w:t>Jeri Dilletti</w:t>
            </w:r>
          </w:p>
          <w:p w:rsidR="0025729A" w:rsidRPr="001D1D47" w:rsidRDefault="0025729A" w:rsidP="0025729A">
            <w:pPr>
              <w:spacing w:line="240" w:lineRule="auto"/>
              <w:rPr>
                <w:rFonts w:ascii="Georgia" w:eastAsia="Times New Roman" w:hAnsi="Georgia" w:cs="Times New Roman"/>
                <w:sz w:val="24"/>
                <w:szCs w:val="24"/>
              </w:rPr>
            </w:pPr>
            <w:r w:rsidRPr="001D1D47">
              <w:rPr>
                <w:rFonts w:ascii="Georgia" w:eastAsia="Times New Roman" w:hAnsi="Georgia" w:cs="Times New Roman"/>
                <w:color w:val="666666"/>
                <w:sz w:val="24"/>
                <w:szCs w:val="24"/>
              </w:rPr>
              <w:t>Amber Powell</w:t>
            </w:r>
          </w:p>
          <w:p w:rsidR="0025729A" w:rsidRPr="001D1D47" w:rsidRDefault="0025729A" w:rsidP="0025729A">
            <w:pPr>
              <w:spacing w:line="240" w:lineRule="auto"/>
              <w:rPr>
                <w:rFonts w:ascii="Georgia" w:eastAsia="Times New Roman" w:hAnsi="Georgia" w:cs="Times New Roman"/>
                <w:sz w:val="24"/>
                <w:szCs w:val="24"/>
              </w:rPr>
            </w:pPr>
            <w:r w:rsidRPr="001D1D47">
              <w:rPr>
                <w:rFonts w:ascii="Georgia" w:eastAsia="Times New Roman" w:hAnsi="Georgia" w:cs="Times New Roman"/>
                <w:color w:val="666666"/>
                <w:sz w:val="24"/>
                <w:szCs w:val="24"/>
              </w:rPr>
              <w:t>Gerald Rising</w:t>
            </w:r>
          </w:p>
          <w:p w:rsidR="0025729A" w:rsidRPr="001D1D47" w:rsidRDefault="0025729A" w:rsidP="0025729A">
            <w:pPr>
              <w:spacing w:line="240" w:lineRule="auto"/>
              <w:rPr>
                <w:rFonts w:ascii="Georgia" w:eastAsia="Times New Roman" w:hAnsi="Georgia" w:cs="Times New Roman"/>
                <w:color w:val="666666"/>
                <w:sz w:val="24"/>
                <w:szCs w:val="24"/>
              </w:rPr>
            </w:pPr>
            <w:r w:rsidRPr="001D1D47">
              <w:rPr>
                <w:rFonts w:ascii="Georgia" w:eastAsia="Times New Roman" w:hAnsi="Georgia" w:cs="Times New Roman"/>
                <w:color w:val="666666"/>
                <w:sz w:val="24"/>
                <w:szCs w:val="24"/>
              </w:rPr>
              <w:t>Roger Wolbert</w:t>
            </w:r>
          </w:p>
          <w:p w:rsidR="0025729A" w:rsidRPr="001D1D47" w:rsidRDefault="0025729A" w:rsidP="0025729A">
            <w:pPr>
              <w:spacing w:line="240" w:lineRule="auto"/>
              <w:rPr>
                <w:rFonts w:ascii="Georgia" w:eastAsia="Times New Roman" w:hAnsi="Georgia" w:cs="Times New Roman"/>
                <w:sz w:val="24"/>
                <w:szCs w:val="24"/>
              </w:rPr>
            </w:pPr>
            <w:r w:rsidRPr="001D1D47">
              <w:rPr>
                <w:rFonts w:ascii="Georgia" w:eastAsia="Times New Roman" w:hAnsi="Georgia" w:cs="Times New Roman"/>
                <w:color w:val="666666"/>
                <w:sz w:val="24"/>
                <w:szCs w:val="24"/>
              </w:rPr>
              <w:t>Patricia Doyle</w:t>
            </w:r>
          </w:p>
          <w:p w:rsidR="0025729A" w:rsidRPr="001D1D47" w:rsidRDefault="0025729A" w:rsidP="0025729A">
            <w:pPr>
              <w:spacing w:line="240" w:lineRule="auto"/>
              <w:rPr>
                <w:rFonts w:ascii="Georgia" w:eastAsia="Times New Roman" w:hAnsi="Georgia" w:cs="Times New Roman"/>
                <w:color w:val="000000"/>
                <w:sz w:val="24"/>
                <w:szCs w:val="24"/>
                <w14:textFill>
                  <w14:solidFill>
                    <w14:srgbClr w14:val="000000">
                      <w14:lumMod w14:val="65000"/>
                      <w14:lumOff w14:val="35000"/>
                    </w14:srgbClr>
                  </w14:solidFill>
                </w14:textFill>
              </w:rPr>
            </w:pPr>
            <w:r w:rsidRPr="001D1D47">
              <w:rPr>
                <w:rFonts w:ascii="Georgia" w:eastAsia="Times New Roman" w:hAnsi="Georgia" w:cs="Times New Roman"/>
                <w:color w:val="000000"/>
                <w:sz w:val="24"/>
                <w:szCs w:val="24"/>
                <w14:textFill>
                  <w14:solidFill>
                    <w14:srgbClr w14:val="000000">
                      <w14:lumMod w14:val="65000"/>
                      <w14:lumOff w14:val="35000"/>
                    </w14:srgbClr>
                  </w14:solidFill>
                </w14:textFill>
              </w:rPr>
              <w:t>Kristi Martin</w:t>
            </w:r>
          </w:p>
          <w:p w:rsidR="0025729A" w:rsidRPr="001D1D47" w:rsidRDefault="0025729A" w:rsidP="0025729A">
            <w:pPr>
              <w:rPr>
                <w:rFonts w:ascii="Georgia" w:eastAsia="Georgia" w:hAnsi="Georgia" w:cs="Georgia"/>
                <w:color w:val="666666"/>
                <w:sz w:val="28"/>
                <w:szCs w:val="28"/>
              </w:rPr>
            </w:pPr>
          </w:p>
        </w:tc>
      </w:tr>
      <w:tr w:rsidR="0025729A" w:rsidRPr="001D1D47" w:rsidTr="0025729A">
        <w:trPr>
          <w:trHeight w:val="124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b/>
                <w:color w:val="666666"/>
                <w:sz w:val="28"/>
                <w:szCs w:val="28"/>
              </w:rPr>
            </w:pPr>
            <w:r w:rsidRPr="001D1D47">
              <w:rPr>
                <w:rFonts w:ascii="Georgia" w:eastAsia="Georgia" w:hAnsi="Georgia" w:cs="Georgia"/>
                <w:b/>
                <w:color w:val="666666"/>
                <w:sz w:val="28"/>
                <w:szCs w:val="28"/>
              </w:rPr>
              <w:lastRenderedPageBreak/>
              <w:t>Teaching and Leading for Diversity</w:t>
            </w:r>
          </w:p>
          <w:p w:rsidR="0025729A" w:rsidRPr="001D1D47" w:rsidRDefault="008135A0" w:rsidP="0025729A">
            <w:pPr>
              <w:rPr>
                <w:rFonts w:ascii="Georgia" w:eastAsia="Georgia" w:hAnsi="Georgia" w:cs="Georgia"/>
                <w:color w:val="666666"/>
                <w:sz w:val="24"/>
                <w:szCs w:val="24"/>
              </w:rPr>
            </w:pPr>
            <w:hyperlink r:id="rId37">
              <w:r w:rsidR="0025729A" w:rsidRPr="001D1D47">
                <w:rPr>
                  <w:rFonts w:ascii="Georgia" w:eastAsia="Georgia" w:hAnsi="Georgia" w:cs="Georgia"/>
                  <w:b/>
                  <w:color w:val="1155CC"/>
                  <w:sz w:val="24"/>
                  <w:szCs w:val="24"/>
                  <w:u w:val="single"/>
                </w:rPr>
                <w:t>Sarah A. Robert</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1D1D47" w:rsidRDefault="008135A0" w:rsidP="0025729A">
            <w:pPr>
              <w:rPr>
                <w:rFonts w:ascii="Georgia" w:eastAsia="Georgia" w:hAnsi="Georgia" w:cs="Georgia"/>
                <w:color w:val="666666"/>
                <w:sz w:val="24"/>
                <w:szCs w:val="24"/>
              </w:rPr>
            </w:pPr>
            <w:hyperlink r:id="rId38">
              <w:r w:rsidR="0025729A" w:rsidRPr="001D1D47">
                <w:rPr>
                  <w:rFonts w:ascii="Georgia" w:eastAsia="Georgia" w:hAnsi="Georgia" w:cs="Georgia"/>
                  <w:color w:val="1155CC"/>
                  <w:sz w:val="24"/>
                  <w:szCs w:val="24"/>
                  <w:u w:val="single"/>
                </w:rPr>
                <w:t>Alexa Schindel</w:t>
              </w:r>
            </w:hyperlink>
          </w:p>
          <w:p w:rsidR="0025729A" w:rsidRPr="001D1D47" w:rsidRDefault="008135A0" w:rsidP="0025729A">
            <w:pPr>
              <w:rPr>
                <w:sz w:val="24"/>
                <w:szCs w:val="24"/>
              </w:rPr>
            </w:pPr>
            <w:hyperlink r:id="rId39">
              <w:r w:rsidR="0025729A" w:rsidRPr="001D1D47">
                <w:rPr>
                  <w:rFonts w:ascii="Georgia" w:eastAsia="Georgia" w:hAnsi="Georgia" w:cs="Georgia"/>
                  <w:color w:val="1155CC"/>
                  <w:sz w:val="24"/>
                  <w:szCs w:val="24"/>
                  <w:u w:val="single"/>
                </w:rPr>
                <w:t>Mary McVee</w:t>
              </w:r>
            </w:hyperlink>
          </w:p>
          <w:p w:rsidR="0025729A" w:rsidRPr="001D1D47" w:rsidRDefault="008135A0" w:rsidP="0025729A">
            <w:pPr>
              <w:rPr>
                <w:rFonts w:ascii="Georgia" w:eastAsia="Georgia" w:hAnsi="Georgia" w:cs="Georgia"/>
                <w:color w:val="666666"/>
                <w:sz w:val="24"/>
                <w:szCs w:val="24"/>
              </w:rPr>
            </w:pPr>
            <w:hyperlink r:id="rId40">
              <w:r w:rsidR="0025729A" w:rsidRPr="001D1D47">
                <w:rPr>
                  <w:rFonts w:ascii="Georgia" w:eastAsia="Georgia" w:hAnsi="Georgia" w:cs="Georgia"/>
                  <w:color w:val="1155CC"/>
                  <w:sz w:val="24"/>
                  <w:szCs w:val="24"/>
                  <w:u w:val="single"/>
                </w:rPr>
                <w:t>Sameer Honwad</w:t>
              </w:r>
            </w:hyperlink>
          </w:p>
          <w:p w:rsidR="0025729A" w:rsidRPr="001D1D47" w:rsidRDefault="008135A0" w:rsidP="0025729A">
            <w:pPr>
              <w:rPr>
                <w:rFonts w:ascii="Georgia" w:eastAsia="Georgia" w:hAnsi="Georgia" w:cs="Georgia"/>
                <w:color w:val="666666"/>
                <w:sz w:val="24"/>
                <w:szCs w:val="24"/>
              </w:rPr>
            </w:pPr>
            <w:hyperlink r:id="rId41">
              <w:r w:rsidR="0025729A" w:rsidRPr="001D1D47">
                <w:rPr>
                  <w:rFonts w:ascii="Georgia" w:eastAsia="Georgia" w:hAnsi="Georgia" w:cs="Georgia"/>
                  <w:color w:val="1155CC"/>
                  <w:sz w:val="24"/>
                  <w:szCs w:val="24"/>
                  <w:u w:val="single"/>
                </w:rPr>
                <w:t>Randy Yerrick</w:t>
              </w:r>
            </w:hyperlink>
          </w:p>
          <w:p w:rsidR="0025729A" w:rsidRPr="001D1D47" w:rsidRDefault="008135A0" w:rsidP="0025729A">
            <w:pPr>
              <w:rPr>
                <w:rFonts w:ascii="Georgia" w:eastAsia="Georgia" w:hAnsi="Georgia" w:cs="Georgia"/>
                <w:color w:val="666666"/>
                <w:sz w:val="24"/>
                <w:szCs w:val="24"/>
              </w:rPr>
            </w:pPr>
            <w:hyperlink r:id="rId42">
              <w:r w:rsidR="0025729A" w:rsidRPr="001D1D47">
                <w:rPr>
                  <w:rFonts w:ascii="Georgia" w:eastAsia="Georgia" w:hAnsi="Georgia" w:cs="Georgia"/>
                  <w:color w:val="1155CC"/>
                  <w:sz w:val="24"/>
                  <w:szCs w:val="24"/>
                  <w:u w:val="single"/>
                </w:rPr>
                <w:t>Sharon Raimondi</w:t>
              </w:r>
            </w:hyperlink>
          </w:p>
        </w:tc>
        <w:tc>
          <w:tcPr>
            <w:tcW w:w="4770" w:type="dxa"/>
            <w:tcBorders>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color w:val="666666"/>
                <w:sz w:val="28"/>
                <w:szCs w:val="28"/>
              </w:rPr>
            </w:pPr>
            <w:r w:rsidRPr="001D1D47">
              <w:rPr>
                <w:rFonts w:ascii="Georgia" w:eastAsia="Georgia" w:hAnsi="Georgia" w:cs="Georgia"/>
                <w:b/>
                <w:color w:val="666666"/>
                <w:sz w:val="28"/>
                <w:szCs w:val="28"/>
              </w:rPr>
              <w:t>Music Ed</w:t>
            </w:r>
          </w:p>
          <w:p w:rsidR="0025729A" w:rsidRPr="001D1D47" w:rsidRDefault="008135A0" w:rsidP="0025729A">
            <w:pPr>
              <w:rPr>
                <w:rFonts w:ascii="Georgia" w:eastAsia="Georgia" w:hAnsi="Georgia" w:cs="Georgia"/>
                <w:color w:val="666666"/>
                <w:sz w:val="24"/>
                <w:szCs w:val="24"/>
              </w:rPr>
            </w:pPr>
            <w:hyperlink r:id="rId43">
              <w:r w:rsidR="0025729A" w:rsidRPr="001D1D47">
                <w:rPr>
                  <w:rFonts w:ascii="Georgia" w:eastAsia="Georgia" w:hAnsi="Georgia" w:cs="Georgia"/>
                  <w:b/>
                  <w:color w:val="1155CC"/>
                  <w:sz w:val="24"/>
                  <w:szCs w:val="24"/>
                  <w:u w:val="single"/>
                </w:rPr>
                <w:t>Maria Runfola</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BA7B65" w:rsidRDefault="008135A0" w:rsidP="0025729A">
            <w:pPr>
              <w:contextualSpacing/>
              <w:rPr>
                <w:rFonts w:ascii="Georgia" w:eastAsia="Georgia" w:hAnsi="Georgia" w:cs="Georgia"/>
                <w:color w:val="005BBB"/>
                <w:sz w:val="24"/>
                <w:szCs w:val="24"/>
              </w:rPr>
            </w:pPr>
            <w:hyperlink r:id="rId44" w:history="1">
              <w:r w:rsidR="0025729A" w:rsidRPr="00BA7B65">
                <w:rPr>
                  <w:rFonts w:ascii="Georgia" w:eastAsia="Georgia" w:hAnsi="Georgia" w:cs="Georgia"/>
                  <w:color w:val="005BBB"/>
                  <w:sz w:val="24"/>
                  <w:szCs w:val="24"/>
                  <w:u w:val="single"/>
                </w:rPr>
                <w:t>Elisabeth Etopio</w:t>
              </w:r>
            </w:hyperlink>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Terry Bacon, Adjunct</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Gregory Chase, Adjunct</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James Jordan, Adjunct</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Richard Victor, Adjunct</w:t>
            </w:r>
          </w:p>
          <w:p w:rsidR="0025729A" w:rsidRPr="001D1D47" w:rsidRDefault="0025729A" w:rsidP="0025729A">
            <w:pPr>
              <w:rPr>
                <w:rFonts w:ascii="Georgia" w:eastAsia="Georgia" w:hAnsi="Georgia" w:cs="Georgia"/>
                <w:color w:val="666666"/>
                <w:sz w:val="28"/>
                <w:szCs w:val="28"/>
              </w:rPr>
            </w:pPr>
            <w:r w:rsidRPr="001D1D47">
              <w:rPr>
                <w:rFonts w:ascii="Georgia" w:eastAsia="Georgia" w:hAnsi="Georgia" w:cs="Georgia"/>
                <w:color w:val="666666"/>
                <w:sz w:val="24"/>
                <w:szCs w:val="24"/>
              </w:rPr>
              <w:t>Roberta Yee, Adjunct</w:t>
            </w:r>
          </w:p>
        </w:tc>
      </w:tr>
      <w:tr w:rsidR="0025729A" w:rsidRPr="001D1D47" w:rsidTr="0025729A">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b/>
                <w:color w:val="666666"/>
                <w:sz w:val="28"/>
                <w:szCs w:val="28"/>
              </w:rPr>
            </w:pPr>
            <w:r w:rsidRPr="001D1D47">
              <w:rPr>
                <w:rFonts w:ascii="Georgia" w:eastAsia="Georgia" w:hAnsi="Georgia" w:cs="Georgia"/>
                <w:b/>
                <w:color w:val="666666"/>
                <w:sz w:val="28"/>
                <w:szCs w:val="28"/>
              </w:rPr>
              <w:t>Early Childhood/Childhood</w:t>
            </w:r>
          </w:p>
          <w:p w:rsidR="0025729A" w:rsidRPr="001D1D47" w:rsidRDefault="008135A0" w:rsidP="0025729A">
            <w:pPr>
              <w:rPr>
                <w:rFonts w:ascii="Georgia" w:eastAsia="Georgia" w:hAnsi="Georgia" w:cs="Georgia"/>
                <w:color w:val="666666"/>
                <w:sz w:val="24"/>
                <w:szCs w:val="24"/>
              </w:rPr>
            </w:pPr>
            <w:hyperlink r:id="rId45">
              <w:r w:rsidR="0025729A" w:rsidRPr="001D1D47">
                <w:rPr>
                  <w:rFonts w:ascii="Georgia" w:eastAsia="Georgia" w:hAnsi="Georgia" w:cs="Georgia"/>
                  <w:b/>
                  <w:color w:val="1155CC"/>
                  <w:sz w:val="24"/>
                  <w:szCs w:val="24"/>
                  <w:u w:val="single"/>
                </w:rPr>
                <w:t>Claire Cameron</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Christine Wang, ECRC Director</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Lilliam Malave</w:t>
            </w:r>
          </w:p>
          <w:p w:rsidR="0025729A" w:rsidRPr="001D1D47" w:rsidRDefault="008135A0" w:rsidP="0025729A">
            <w:pPr>
              <w:rPr>
                <w:rFonts w:ascii="Georgia" w:eastAsia="Georgia" w:hAnsi="Georgia" w:cs="Georgia"/>
                <w:color w:val="666666"/>
                <w:sz w:val="24"/>
                <w:szCs w:val="24"/>
              </w:rPr>
            </w:pPr>
            <w:hyperlink r:id="rId46">
              <w:r w:rsidR="0025729A" w:rsidRPr="001D1D47">
                <w:rPr>
                  <w:rFonts w:ascii="Georgia" w:eastAsia="Georgia" w:hAnsi="Georgia" w:cs="Georgia"/>
                  <w:color w:val="1155CC"/>
                  <w:sz w:val="24"/>
                  <w:szCs w:val="24"/>
                  <w:u w:val="single"/>
                </w:rPr>
                <w:t>Corinne Eggleston</w:t>
              </w:r>
            </w:hyperlink>
            <w:r w:rsidR="0025729A" w:rsidRPr="001D1D47">
              <w:rPr>
                <w:rFonts w:ascii="Georgia" w:eastAsia="Georgia" w:hAnsi="Georgia" w:cs="Georgia"/>
                <w:color w:val="666666"/>
                <w:sz w:val="24"/>
                <w:szCs w:val="24"/>
              </w:rPr>
              <w:t>, ECRC Associate Director</w:t>
            </w:r>
          </w:p>
          <w:p w:rsidR="0025729A" w:rsidRPr="001D1D47" w:rsidRDefault="008135A0" w:rsidP="0025729A">
            <w:pPr>
              <w:rPr>
                <w:rFonts w:ascii="Georgia" w:eastAsia="Georgia" w:hAnsi="Georgia" w:cs="Georgia"/>
                <w:color w:val="666666"/>
                <w:sz w:val="24"/>
                <w:szCs w:val="24"/>
              </w:rPr>
            </w:pPr>
            <w:hyperlink r:id="rId47">
              <w:r w:rsidR="0025729A" w:rsidRPr="001D1D47">
                <w:rPr>
                  <w:rFonts w:ascii="Georgia" w:eastAsia="Georgia" w:hAnsi="Georgia" w:cs="Georgia"/>
                  <w:color w:val="1155CC"/>
                  <w:sz w:val="24"/>
                  <w:szCs w:val="24"/>
                  <w:u w:val="single"/>
                </w:rPr>
                <w:t>Keely Benson</w:t>
              </w:r>
            </w:hyperlink>
            <w:r w:rsidR="0025729A" w:rsidRPr="001D1D47">
              <w:rPr>
                <w:rFonts w:ascii="Georgia" w:eastAsia="Georgia" w:hAnsi="Georgia" w:cs="Georgia"/>
                <w:color w:val="666666"/>
                <w:sz w:val="24"/>
                <w:szCs w:val="24"/>
              </w:rPr>
              <w:t>, ECRC Curriculum Coordinator</w:t>
            </w:r>
          </w:p>
          <w:p w:rsidR="0025729A" w:rsidRPr="001D1D47" w:rsidRDefault="008135A0" w:rsidP="0025729A">
            <w:pPr>
              <w:rPr>
                <w:rFonts w:ascii="Georgia" w:eastAsia="Georgia" w:hAnsi="Georgia" w:cs="Georgia"/>
                <w:color w:val="666666"/>
                <w:sz w:val="24"/>
                <w:szCs w:val="24"/>
              </w:rPr>
            </w:pPr>
            <w:hyperlink r:id="rId48">
              <w:r w:rsidR="0025729A" w:rsidRPr="001D1D47">
                <w:rPr>
                  <w:rFonts w:ascii="Georgia" w:eastAsia="Georgia" w:hAnsi="Georgia" w:cs="Georgia"/>
                  <w:color w:val="1155CC"/>
                  <w:sz w:val="24"/>
                  <w:szCs w:val="24"/>
                  <w:u w:val="single"/>
                </w:rPr>
                <w:t>Maureen Boyd</w:t>
              </w:r>
            </w:hyperlink>
          </w:p>
          <w:p w:rsidR="0025729A" w:rsidRPr="001D1D47" w:rsidRDefault="008135A0" w:rsidP="0025729A">
            <w:pPr>
              <w:rPr>
                <w:rFonts w:ascii="Georgia" w:eastAsia="Georgia" w:hAnsi="Georgia" w:cs="Georgia"/>
                <w:color w:val="666666"/>
                <w:sz w:val="28"/>
                <w:szCs w:val="28"/>
              </w:rPr>
            </w:pPr>
            <w:hyperlink r:id="rId49">
              <w:r w:rsidR="0025729A" w:rsidRPr="001D1D47">
                <w:rPr>
                  <w:rFonts w:ascii="Georgia" w:eastAsia="Georgia" w:hAnsi="Georgia" w:cs="Georgia"/>
                  <w:color w:val="1155CC"/>
                  <w:sz w:val="24"/>
                  <w:szCs w:val="24"/>
                  <w:u w:val="single"/>
                </w:rPr>
                <w:t>Ashlee Campbell</w:t>
              </w:r>
            </w:hyperlink>
          </w:p>
        </w:tc>
        <w:tc>
          <w:tcPr>
            <w:tcW w:w="4770" w:type="dxa"/>
            <w:tcBorders>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b/>
                <w:color w:val="666666"/>
                <w:sz w:val="28"/>
                <w:szCs w:val="28"/>
              </w:rPr>
            </w:pPr>
            <w:r w:rsidRPr="001D1D47">
              <w:rPr>
                <w:rFonts w:ascii="Georgia" w:eastAsia="Georgia" w:hAnsi="Georgia" w:cs="Georgia"/>
                <w:b/>
                <w:color w:val="666666"/>
                <w:sz w:val="28"/>
                <w:szCs w:val="28"/>
              </w:rPr>
              <w:t>Science Ed</w:t>
            </w:r>
          </w:p>
          <w:p w:rsidR="0025729A" w:rsidRPr="001D1D47" w:rsidRDefault="008135A0" w:rsidP="0025729A">
            <w:pPr>
              <w:rPr>
                <w:rFonts w:ascii="Georgia" w:eastAsia="Georgia" w:hAnsi="Georgia" w:cs="Georgia"/>
                <w:color w:val="666666"/>
                <w:sz w:val="24"/>
                <w:szCs w:val="24"/>
              </w:rPr>
            </w:pPr>
            <w:hyperlink r:id="rId50">
              <w:r w:rsidR="0025729A" w:rsidRPr="001D1D47">
                <w:rPr>
                  <w:rFonts w:ascii="Georgia" w:eastAsia="Georgia" w:hAnsi="Georgia" w:cs="Georgia"/>
                  <w:b/>
                  <w:color w:val="1155CC"/>
                  <w:sz w:val="24"/>
                  <w:szCs w:val="24"/>
                  <w:u w:val="single"/>
                </w:rPr>
                <w:t>Noemi Waight</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1D1D47" w:rsidRDefault="008135A0" w:rsidP="0025729A">
            <w:pPr>
              <w:rPr>
                <w:rFonts w:ascii="Georgia" w:eastAsia="Georgia" w:hAnsi="Georgia" w:cs="Georgia"/>
                <w:color w:val="666666"/>
                <w:sz w:val="24"/>
                <w:szCs w:val="24"/>
              </w:rPr>
            </w:pPr>
            <w:hyperlink r:id="rId51">
              <w:r w:rsidR="0025729A" w:rsidRPr="001D1D47">
                <w:rPr>
                  <w:rFonts w:ascii="Georgia" w:eastAsia="Georgia" w:hAnsi="Georgia" w:cs="Georgia"/>
                  <w:color w:val="1155CC"/>
                  <w:sz w:val="24"/>
                  <w:szCs w:val="24"/>
                  <w:u w:val="single"/>
                </w:rPr>
                <w:t>Sameer Honwad</w:t>
              </w:r>
            </w:hyperlink>
          </w:p>
          <w:p w:rsidR="0025729A" w:rsidRPr="001D1D47" w:rsidRDefault="008135A0" w:rsidP="0025729A">
            <w:pPr>
              <w:rPr>
                <w:rFonts w:ascii="Georgia" w:eastAsia="Georgia" w:hAnsi="Georgia" w:cs="Georgia"/>
                <w:color w:val="666666"/>
                <w:sz w:val="24"/>
                <w:szCs w:val="24"/>
              </w:rPr>
            </w:pPr>
            <w:hyperlink r:id="rId52">
              <w:r w:rsidR="0025729A" w:rsidRPr="001D1D47">
                <w:rPr>
                  <w:rFonts w:ascii="Georgia" w:eastAsia="Georgia" w:hAnsi="Georgia" w:cs="Georgia"/>
                  <w:color w:val="1155CC"/>
                  <w:sz w:val="24"/>
                  <w:szCs w:val="24"/>
                  <w:u w:val="single"/>
                </w:rPr>
                <w:t>Xiufeng Liu</w:t>
              </w:r>
            </w:hyperlink>
          </w:p>
          <w:p w:rsidR="0025729A" w:rsidRPr="001D1D47" w:rsidRDefault="008135A0" w:rsidP="0025729A">
            <w:pPr>
              <w:rPr>
                <w:rFonts w:ascii="Georgia" w:eastAsia="Georgia" w:hAnsi="Georgia" w:cs="Georgia"/>
                <w:color w:val="666666"/>
                <w:sz w:val="24"/>
                <w:szCs w:val="24"/>
              </w:rPr>
            </w:pPr>
            <w:hyperlink r:id="rId53">
              <w:r w:rsidR="0025729A" w:rsidRPr="001D1D47">
                <w:rPr>
                  <w:rFonts w:ascii="Georgia" w:eastAsia="Georgia" w:hAnsi="Georgia" w:cs="Georgia"/>
                  <w:color w:val="1155CC"/>
                  <w:sz w:val="24"/>
                  <w:szCs w:val="24"/>
                  <w:u w:val="single"/>
                </w:rPr>
                <w:t>Alexa Schindel</w:t>
              </w:r>
            </w:hyperlink>
          </w:p>
          <w:p w:rsidR="0025729A" w:rsidRPr="001D1D47" w:rsidRDefault="008135A0" w:rsidP="0025729A">
            <w:pPr>
              <w:rPr>
                <w:rFonts w:ascii="Georgia" w:eastAsia="Georgia" w:hAnsi="Georgia" w:cs="Georgia"/>
                <w:color w:val="666666"/>
                <w:sz w:val="24"/>
                <w:szCs w:val="24"/>
              </w:rPr>
            </w:pPr>
            <w:hyperlink r:id="rId54">
              <w:r w:rsidR="0025729A" w:rsidRPr="001D1D47">
                <w:rPr>
                  <w:rFonts w:ascii="Georgia" w:eastAsia="Georgia" w:hAnsi="Georgia" w:cs="Georgia"/>
                  <w:color w:val="1155CC"/>
                  <w:sz w:val="24"/>
                  <w:szCs w:val="24"/>
                  <w:u w:val="single"/>
                </w:rPr>
                <w:t>Randy Yerrick</w:t>
              </w:r>
            </w:hyperlink>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 xml:space="preserve">Michelle Eades-Baird </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Bhawna Chowdhary</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Melinda Whitford</w:t>
            </w:r>
          </w:p>
          <w:p w:rsidR="0025729A" w:rsidRPr="001D1D47" w:rsidRDefault="0025729A" w:rsidP="0025729A">
            <w:pPr>
              <w:rPr>
                <w:rFonts w:ascii="Georgia" w:eastAsia="Georgia" w:hAnsi="Georgia" w:cs="Georgia"/>
                <w:color w:val="666666"/>
                <w:sz w:val="28"/>
                <w:szCs w:val="28"/>
              </w:rPr>
            </w:pPr>
          </w:p>
        </w:tc>
      </w:tr>
      <w:tr w:rsidR="0025729A" w:rsidRPr="001D1D47" w:rsidTr="0025729A">
        <w:trPr>
          <w:trHeight w:val="94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b/>
                <w:color w:val="666666"/>
                <w:sz w:val="28"/>
                <w:szCs w:val="28"/>
              </w:rPr>
            </w:pPr>
            <w:r w:rsidRPr="001D1D47">
              <w:rPr>
                <w:rFonts w:ascii="Georgia" w:eastAsia="Georgia" w:hAnsi="Georgia" w:cs="Georgia"/>
                <w:b/>
                <w:color w:val="666666"/>
                <w:sz w:val="28"/>
                <w:szCs w:val="28"/>
              </w:rPr>
              <w:t xml:space="preserve">EdD, TPED </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b/>
                <w:color w:val="666666"/>
                <w:sz w:val="28"/>
                <w:szCs w:val="28"/>
                <w:highlight w:val="cyan"/>
              </w:rPr>
              <w:t>TBD,</w:t>
            </w:r>
            <w:r w:rsidRPr="001D1D47">
              <w:rPr>
                <w:rFonts w:ascii="Georgia" w:eastAsia="Georgia" w:hAnsi="Georgia" w:cs="Georgia"/>
                <w:b/>
                <w:color w:val="666666"/>
                <w:sz w:val="28"/>
                <w:szCs w:val="28"/>
              </w:rPr>
              <w:t xml:space="preserve"> </w:t>
            </w:r>
            <w:r w:rsidRPr="001D1D47">
              <w:rPr>
                <w:rFonts w:ascii="Georgia" w:eastAsia="Georgia" w:hAnsi="Georgia" w:cs="Georgia"/>
                <w:color w:val="666666"/>
                <w:sz w:val="24"/>
                <w:szCs w:val="24"/>
              </w:rPr>
              <w:t xml:space="preserve"> Program Director</w:t>
            </w:r>
          </w:p>
          <w:p w:rsidR="0025729A" w:rsidRPr="001D1D47" w:rsidRDefault="0025729A" w:rsidP="0025729A">
            <w:pPr>
              <w:rPr>
                <w:rFonts w:ascii="Georgia" w:eastAsia="Georgia" w:hAnsi="Georgia" w:cs="Georgia"/>
                <w:b/>
                <w:color w:val="666666"/>
                <w:sz w:val="28"/>
                <w:szCs w:val="28"/>
              </w:rPr>
            </w:pPr>
            <w:r w:rsidRPr="001D1D47">
              <w:rPr>
                <w:rFonts w:ascii="Georgia" w:eastAsia="Georgia" w:hAnsi="Georgia" w:cs="Georgia"/>
                <w:b/>
                <w:color w:val="666666"/>
                <w:sz w:val="28"/>
                <w:szCs w:val="28"/>
              </w:rP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b/>
                <w:color w:val="666666"/>
                <w:sz w:val="28"/>
                <w:szCs w:val="28"/>
              </w:rPr>
            </w:pPr>
            <w:r w:rsidRPr="001D1D47">
              <w:rPr>
                <w:rFonts w:ascii="Georgia" w:eastAsia="Georgia" w:hAnsi="Georgia" w:cs="Georgia"/>
                <w:b/>
                <w:color w:val="666666"/>
                <w:sz w:val="28"/>
                <w:szCs w:val="28"/>
              </w:rPr>
              <w:t>Science and the Public</w:t>
            </w:r>
          </w:p>
          <w:p w:rsidR="0025729A" w:rsidRPr="001D1D47" w:rsidRDefault="008135A0" w:rsidP="0025729A">
            <w:pPr>
              <w:rPr>
                <w:rFonts w:ascii="Georgia" w:eastAsia="Georgia" w:hAnsi="Georgia" w:cs="Georgia"/>
                <w:color w:val="666666"/>
                <w:sz w:val="24"/>
                <w:szCs w:val="24"/>
              </w:rPr>
            </w:pPr>
            <w:hyperlink r:id="rId55">
              <w:r w:rsidR="0025729A" w:rsidRPr="001D1D47">
                <w:rPr>
                  <w:rFonts w:ascii="Georgia" w:eastAsia="Georgia" w:hAnsi="Georgia" w:cs="Georgia"/>
                  <w:b/>
                  <w:color w:val="1155CC"/>
                  <w:sz w:val="24"/>
                  <w:szCs w:val="24"/>
                  <w:u w:val="single"/>
                </w:rPr>
                <w:t>Julie Gorlewski</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Richard Lamb</w:t>
            </w:r>
          </w:p>
        </w:tc>
      </w:tr>
      <w:tr w:rsidR="0025729A" w:rsidRPr="001D1D47" w:rsidTr="0025729A">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b/>
                <w:color w:val="666666"/>
                <w:sz w:val="28"/>
                <w:szCs w:val="28"/>
              </w:rPr>
            </w:pPr>
            <w:r w:rsidRPr="001D1D47">
              <w:rPr>
                <w:rFonts w:ascii="Georgia" w:eastAsia="Georgia" w:hAnsi="Georgia" w:cs="Georgia"/>
                <w:b/>
                <w:color w:val="666666"/>
                <w:sz w:val="28"/>
                <w:szCs w:val="28"/>
              </w:rPr>
              <w:t>English Ed</w:t>
            </w:r>
          </w:p>
          <w:p w:rsidR="0025729A" w:rsidRPr="001D1D47" w:rsidRDefault="008135A0" w:rsidP="0025729A">
            <w:pPr>
              <w:rPr>
                <w:rFonts w:ascii="Georgia" w:eastAsia="Georgia" w:hAnsi="Georgia" w:cs="Georgia"/>
                <w:color w:val="666666"/>
                <w:sz w:val="24"/>
                <w:szCs w:val="24"/>
              </w:rPr>
            </w:pPr>
            <w:hyperlink r:id="rId56">
              <w:r w:rsidR="0025729A" w:rsidRPr="001D1D47">
                <w:rPr>
                  <w:rFonts w:ascii="Georgia" w:eastAsia="Georgia" w:hAnsi="Georgia" w:cs="Georgia"/>
                  <w:b/>
                  <w:color w:val="1155CC"/>
                  <w:sz w:val="24"/>
                  <w:szCs w:val="24"/>
                  <w:u w:val="single"/>
                </w:rPr>
                <w:t>David Bruce</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1D1D47" w:rsidRDefault="008135A0" w:rsidP="0025729A">
            <w:pPr>
              <w:rPr>
                <w:rFonts w:ascii="Georgia" w:eastAsia="Georgia" w:hAnsi="Georgia" w:cs="Georgia"/>
                <w:color w:val="666666"/>
                <w:sz w:val="24"/>
                <w:szCs w:val="24"/>
              </w:rPr>
            </w:pPr>
            <w:hyperlink r:id="rId57">
              <w:r w:rsidR="0025729A" w:rsidRPr="001D1D47">
                <w:rPr>
                  <w:rFonts w:ascii="Georgia" w:eastAsia="Georgia" w:hAnsi="Georgia" w:cs="Georgia"/>
                  <w:color w:val="1155CC"/>
                  <w:sz w:val="24"/>
                  <w:szCs w:val="24"/>
                  <w:u w:val="single"/>
                </w:rPr>
                <w:t>Julie Gorlewski</w:t>
              </w:r>
            </w:hyperlink>
          </w:p>
          <w:p w:rsidR="0025729A" w:rsidRPr="001D1D47" w:rsidRDefault="008135A0" w:rsidP="0025729A">
            <w:pPr>
              <w:rPr>
                <w:rFonts w:ascii="Georgia" w:eastAsia="Georgia" w:hAnsi="Georgia" w:cs="Georgia"/>
                <w:color w:val="666666"/>
                <w:sz w:val="24"/>
                <w:szCs w:val="24"/>
              </w:rPr>
            </w:pPr>
            <w:hyperlink r:id="rId58">
              <w:r w:rsidR="0025729A" w:rsidRPr="001D1D47">
                <w:rPr>
                  <w:rFonts w:ascii="Georgia" w:eastAsia="Georgia" w:hAnsi="Georgia" w:cs="Georgia"/>
                  <w:color w:val="1155CC"/>
                  <w:sz w:val="24"/>
                  <w:szCs w:val="24"/>
                  <w:u w:val="single"/>
                </w:rPr>
                <w:t>Ryan Rish</w:t>
              </w:r>
            </w:hyperlink>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Nichole Barrett</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Paul Spitale</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Charles Gonzalez</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Sylvia Smyntek-Gworek</w:t>
            </w:r>
          </w:p>
          <w:p w:rsidR="0025729A" w:rsidRPr="001D1D47" w:rsidRDefault="0025729A" w:rsidP="0025729A">
            <w:pPr>
              <w:rPr>
                <w:rFonts w:ascii="Georgia" w:eastAsia="Georgia" w:hAnsi="Georgia" w:cs="Georgia"/>
                <w:color w:val="666666"/>
                <w:sz w:val="28"/>
                <w:szCs w:val="28"/>
              </w:rPr>
            </w:pPr>
          </w:p>
        </w:tc>
        <w:tc>
          <w:tcPr>
            <w:tcW w:w="4770" w:type="dxa"/>
            <w:tcBorders>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b/>
                <w:color w:val="666666"/>
                <w:sz w:val="28"/>
                <w:szCs w:val="28"/>
              </w:rPr>
            </w:pPr>
            <w:r w:rsidRPr="001D1D47">
              <w:rPr>
                <w:rFonts w:ascii="Georgia" w:eastAsia="Georgia" w:hAnsi="Georgia" w:cs="Georgia"/>
                <w:b/>
                <w:color w:val="666666"/>
                <w:sz w:val="28"/>
                <w:szCs w:val="28"/>
              </w:rPr>
              <w:t>Social Studies Ed</w:t>
            </w:r>
          </w:p>
          <w:p w:rsidR="0025729A" w:rsidRPr="001D1D47" w:rsidRDefault="008135A0" w:rsidP="0025729A">
            <w:pPr>
              <w:rPr>
                <w:rFonts w:ascii="Georgia" w:eastAsia="Georgia" w:hAnsi="Georgia" w:cs="Georgia"/>
                <w:color w:val="666666"/>
                <w:sz w:val="24"/>
                <w:szCs w:val="24"/>
              </w:rPr>
            </w:pPr>
            <w:hyperlink r:id="rId59">
              <w:r w:rsidR="0025729A" w:rsidRPr="001D1D47">
                <w:rPr>
                  <w:rFonts w:ascii="Georgia" w:eastAsia="Georgia" w:hAnsi="Georgia" w:cs="Georgia"/>
                  <w:b/>
                  <w:color w:val="1155CC"/>
                  <w:sz w:val="24"/>
                  <w:szCs w:val="24"/>
                  <w:u w:val="single"/>
                </w:rPr>
                <w:t>Sarah A. Robert</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1D1D47" w:rsidRDefault="008135A0" w:rsidP="0025729A">
            <w:pPr>
              <w:rPr>
                <w:rFonts w:ascii="Georgia" w:eastAsia="Georgia" w:hAnsi="Georgia" w:cs="Georgia"/>
                <w:color w:val="666666"/>
                <w:sz w:val="24"/>
                <w:szCs w:val="24"/>
              </w:rPr>
            </w:pPr>
            <w:hyperlink r:id="rId60">
              <w:r w:rsidR="0025729A" w:rsidRPr="001D1D47">
                <w:rPr>
                  <w:rFonts w:ascii="Georgia" w:eastAsia="Georgia" w:hAnsi="Georgia" w:cs="Georgia"/>
                  <w:color w:val="1155CC"/>
                  <w:sz w:val="24"/>
                  <w:szCs w:val="24"/>
                  <w:u w:val="single"/>
                </w:rPr>
                <w:t>Alexa Schindel</w:t>
              </w:r>
            </w:hyperlink>
          </w:p>
          <w:p w:rsidR="0025729A" w:rsidRPr="001D1D47" w:rsidRDefault="008135A0" w:rsidP="0025729A">
            <w:pPr>
              <w:rPr>
                <w:rFonts w:ascii="Georgia" w:eastAsia="Georgia" w:hAnsi="Georgia" w:cs="Georgia"/>
                <w:color w:val="666666"/>
                <w:sz w:val="24"/>
                <w:szCs w:val="24"/>
              </w:rPr>
            </w:pPr>
            <w:hyperlink r:id="rId61">
              <w:r w:rsidR="0025729A" w:rsidRPr="001D1D47">
                <w:rPr>
                  <w:rFonts w:ascii="Georgia" w:eastAsia="Georgia" w:hAnsi="Georgia" w:cs="Georgia"/>
                  <w:color w:val="1155CC"/>
                  <w:sz w:val="24"/>
                  <w:szCs w:val="24"/>
                  <w:u w:val="single"/>
                </w:rPr>
                <w:t>Sameer Honwad</w:t>
              </w:r>
            </w:hyperlink>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Anthony L. White, III</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Keith Hughes</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Rachael K. Short</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Naomi Wiseman</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Song Rio</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Anne E. Martell</w:t>
            </w:r>
          </w:p>
          <w:p w:rsidR="0025729A" w:rsidRPr="001D1D47" w:rsidRDefault="0025729A" w:rsidP="0025729A">
            <w:pPr>
              <w:rPr>
                <w:rFonts w:ascii="Georgia" w:eastAsia="Georgia" w:hAnsi="Georgia" w:cs="Georgia"/>
                <w:color w:val="666666"/>
                <w:sz w:val="24"/>
                <w:szCs w:val="24"/>
              </w:rPr>
            </w:pPr>
            <w:r w:rsidRPr="001D1D47">
              <w:rPr>
                <w:rFonts w:ascii="Georgia" w:eastAsia="Georgia" w:hAnsi="Georgia" w:cs="Georgia"/>
                <w:color w:val="666666"/>
                <w:sz w:val="24"/>
                <w:szCs w:val="24"/>
              </w:rPr>
              <w:t>Adam D.J. Huck</w:t>
            </w:r>
          </w:p>
          <w:p w:rsidR="0025729A" w:rsidRPr="001D1D47" w:rsidRDefault="0025729A" w:rsidP="0025729A">
            <w:pPr>
              <w:rPr>
                <w:rFonts w:ascii="Georgia" w:eastAsia="Georgia" w:hAnsi="Georgia" w:cs="Georgia"/>
                <w:color w:val="666666"/>
                <w:sz w:val="28"/>
                <w:szCs w:val="28"/>
              </w:rPr>
            </w:pPr>
            <w:r w:rsidRPr="001D1D47">
              <w:rPr>
                <w:rFonts w:ascii="Georgia" w:eastAsia="Georgia" w:hAnsi="Georgia" w:cs="Georgia"/>
                <w:color w:val="666666"/>
                <w:sz w:val="24"/>
                <w:szCs w:val="24"/>
              </w:rPr>
              <w:t>Ebtssam Alqhtani</w:t>
            </w:r>
          </w:p>
        </w:tc>
      </w:tr>
      <w:tr w:rsidR="0025729A" w:rsidRPr="001D1D47" w:rsidTr="0025729A">
        <w:trPr>
          <w:trHeight w:val="124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color w:val="666666"/>
                <w:sz w:val="28"/>
                <w:szCs w:val="28"/>
              </w:rPr>
            </w:pPr>
            <w:r w:rsidRPr="001D1D47">
              <w:rPr>
                <w:rFonts w:ascii="Georgia" w:eastAsia="Georgia" w:hAnsi="Georgia" w:cs="Georgia"/>
                <w:b/>
                <w:color w:val="666666"/>
                <w:sz w:val="28"/>
                <w:szCs w:val="28"/>
              </w:rPr>
              <w:t xml:space="preserve">Education Studies </w:t>
            </w:r>
            <w:r w:rsidRPr="001D1D47">
              <w:rPr>
                <w:rFonts w:ascii="Georgia" w:eastAsia="Georgia" w:hAnsi="Georgia" w:cs="Georgia"/>
                <w:color w:val="666666"/>
                <w:sz w:val="28"/>
                <w:szCs w:val="28"/>
              </w:rPr>
              <w:t>(non cert)</w:t>
            </w:r>
          </w:p>
          <w:p w:rsidR="0025729A" w:rsidRPr="001D1D47" w:rsidRDefault="008135A0" w:rsidP="0025729A">
            <w:pPr>
              <w:rPr>
                <w:rFonts w:ascii="Georgia" w:eastAsia="Georgia" w:hAnsi="Georgia" w:cs="Georgia"/>
                <w:b/>
                <w:color w:val="666666"/>
                <w:sz w:val="24"/>
                <w:szCs w:val="24"/>
              </w:rPr>
            </w:pPr>
            <w:hyperlink r:id="rId62">
              <w:r w:rsidR="0025729A" w:rsidRPr="001D1D47">
                <w:rPr>
                  <w:rFonts w:ascii="Georgia" w:eastAsia="Georgia" w:hAnsi="Georgia" w:cs="Georgia"/>
                  <w:color w:val="1155CC"/>
                  <w:sz w:val="24"/>
                  <w:szCs w:val="24"/>
                  <w:u w:val="single"/>
                </w:rPr>
                <w:t>Ashlee Campbell</w:t>
              </w:r>
            </w:hyperlink>
          </w:p>
        </w:tc>
        <w:tc>
          <w:tcPr>
            <w:tcW w:w="4770" w:type="dxa"/>
            <w:tcBorders>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contextualSpacing/>
              <w:rPr>
                <w:rFonts w:ascii="Georgia" w:eastAsia="Georgia" w:hAnsi="Georgia" w:cs="Georgia"/>
                <w:b/>
                <w:color w:val="666666"/>
                <w:sz w:val="28"/>
                <w:szCs w:val="28"/>
              </w:rPr>
            </w:pPr>
            <w:r w:rsidRPr="001D1D47">
              <w:rPr>
                <w:rFonts w:ascii="Georgia" w:eastAsia="Georgia" w:hAnsi="Georgia" w:cs="Georgia"/>
                <w:b/>
                <w:color w:val="666666"/>
                <w:sz w:val="28"/>
                <w:szCs w:val="28"/>
              </w:rPr>
              <w:t>Special Education PhD</w:t>
            </w:r>
          </w:p>
          <w:p w:rsidR="0025729A" w:rsidRPr="001D1D47" w:rsidRDefault="0025729A" w:rsidP="0025729A">
            <w:pPr>
              <w:contextualSpacing/>
              <w:rPr>
                <w:rFonts w:ascii="Georgia" w:eastAsia="Georgia" w:hAnsi="Georgia" w:cs="Georgia"/>
                <w:b/>
                <w:color w:val="666666"/>
              </w:rPr>
            </w:pPr>
            <w:r w:rsidRPr="001D1D47">
              <w:rPr>
                <w:rFonts w:ascii="Georgia" w:eastAsia="Georgia" w:hAnsi="Georgia" w:cs="Georgia"/>
                <w:b/>
                <w:color w:val="666666"/>
              </w:rPr>
              <w:t>Jointly Operated with Department of Exceptional Education, Buffalo State</w:t>
            </w:r>
          </w:p>
          <w:p w:rsidR="0025729A" w:rsidRPr="001D1D47" w:rsidRDefault="008135A0" w:rsidP="0025729A">
            <w:pPr>
              <w:contextualSpacing/>
              <w:rPr>
                <w:rFonts w:ascii="Georgia" w:eastAsia="Georgia" w:hAnsi="Georgia" w:cs="Georgia"/>
                <w:color w:val="666666"/>
                <w:sz w:val="24"/>
                <w:szCs w:val="24"/>
              </w:rPr>
            </w:pPr>
            <w:hyperlink r:id="rId63">
              <w:r w:rsidR="0025729A" w:rsidRPr="001D1D47">
                <w:rPr>
                  <w:rFonts w:ascii="Georgia" w:eastAsia="Georgia" w:hAnsi="Georgia" w:cs="Georgia"/>
                  <w:b/>
                  <w:color w:val="1155CC"/>
                  <w:sz w:val="24"/>
                  <w:szCs w:val="24"/>
                  <w:u w:val="single"/>
                </w:rPr>
                <w:t>Sharon Raimondi</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1D1D47" w:rsidRDefault="008135A0" w:rsidP="0025729A">
            <w:pPr>
              <w:contextualSpacing/>
              <w:rPr>
                <w:rFonts w:ascii="Georgia" w:eastAsia="Georgia" w:hAnsi="Georgia" w:cs="Georgia"/>
                <w:color w:val="666666"/>
                <w:sz w:val="24"/>
                <w:szCs w:val="24"/>
              </w:rPr>
            </w:pPr>
            <w:hyperlink r:id="rId64">
              <w:r w:rsidR="0025729A" w:rsidRPr="001D1D47">
                <w:rPr>
                  <w:rFonts w:ascii="Georgia" w:eastAsia="Georgia" w:hAnsi="Georgia" w:cs="Georgia"/>
                  <w:color w:val="1155CC"/>
                  <w:sz w:val="24"/>
                  <w:szCs w:val="24"/>
                  <w:u w:val="single"/>
                </w:rPr>
                <w:t>Claire Cameron</w:t>
              </w:r>
            </w:hyperlink>
          </w:p>
          <w:p w:rsidR="0025729A" w:rsidRPr="001D1D47" w:rsidRDefault="008135A0" w:rsidP="0025729A">
            <w:pPr>
              <w:contextualSpacing/>
              <w:rPr>
                <w:rFonts w:ascii="Georgia" w:eastAsia="Georgia" w:hAnsi="Georgia" w:cs="Georgia"/>
                <w:color w:val="666666"/>
                <w:sz w:val="24"/>
                <w:szCs w:val="24"/>
              </w:rPr>
            </w:pPr>
            <w:hyperlink r:id="rId65">
              <w:r w:rsidR="0025729A" w:rsidRPr="001D1D47">
                <w:rPr>
                  <w:rFonts w:ascii="Georgia" w:eastAsia="Georgia" w:hAnsi="Georgia" w:cs="Georgia"/>
                  <w:color w:val="1155CC"/>
                  <w:sz w:val="24"/>
                  <w:szCs w:val="24"/>
                  <w:u w:val="single"/>
                </w:rPr>
                <w:t>Shannon Budin</w:t>
              </w:r>
            </w:hyperlink>
            <w:r w:rsidR="0025729A" w:rsidRPr="001D1D47">
              <w:rPr>
                <w:rFonts w:ascii="Georgia" w:eastAsia="Georgia" w:hAnsi="Georgia" w:cs="Georgia"/>
                <w:color w:val="666666"/>
                <w:sz w:val="24"/>
                <w:szCs w:val="24"/>
              </w:rPr>
              <w:t>, Buffalo State</w:t>
            </w:r>
          </w:p>
          <w:p w:rsidR="0025729A" w:rsidRPr="001D1D47" w:rsidRDefault="008135A0" w:rsidP="0025729A">
            <w:pPr>
              <w:contextualSpacing/>
              <w:rPr>
                <w:rFonts w:ascii="Georgia" w:eastAsia="Georgia" w:hAnsi="Georgia" w:cs="Georgia"/>
                <w:color w:val="666666"/>
                <w:sz w:val="24"/>
                <w:szCs w:val="24"/>
              </w:rPr>
            </w:pPr>
            <w:hyperlink r:id="rId66">
              <w:r w:rsidR="0025729A" w:rsidRPr="001D1D47">
                <w:rPr>
                  <w:rFonts w:ascii="Georgia" w:eastAsia="Georgia" w:hAnsi="Georgia" w:cs="Georgia"/>
                  <w:color w:val="1155CC"/>
                  <w:sz w:val="24"/>
                  <w:szCs w:val="24"/>
                  <w:u w:val="single"/>
                </w:rPr>
                <w:t>Gliset Colon</w:t>
              </w:r>
            </w:hyperlink>
            <w:r w:rsidR="0025729A" w:rsidRPr="001D1D47">
              <w:rPr>
                <w:rFonts w:ascii="Georgia" w:eastAsia="Georgia" w:hAnsi="Georgia" w:cs="Georgia"/>
                <w:color w:val="666666"/>
                <w:sz w:val="24"/>
                <w:szCs w:val="24"/>
              </w:rPr>
              <w:t>,Buffalo State</w:t>
            </w:r>
          </w:p>
          <w:p w:rsidR="0025729A" w:rsidRPr="001D1D47" w:rsidRDefault="0025729A" w:rsidP="0025729A">
            <w:pPr>
              <w:contextualSpacing/>
              <w:rPr>
                <w:rFonts w:ascii="Georgia" w:eastAsia="Georgia" w:hAnsi="Georgia" w:cs="Georgia"/>
                <w:color w:val="666666"/>
                <w:sz w:val="24"/>
                <w:szCs w:val="24"/>
              </w:rPr>
            </w:pPr>
            <w:r w:rsidRPr="001D1D47">
              <w:rPr>
                <w:rFonts w:ascii="Georgia" w:eastAsia="Georgia" w:hAnsi="Georgia" w:cs="Georgia"/>
                <w:color w:val="666666"/>
                <w:sz w:val="24"/>
                <w:szCs w:val="24"/>
              </w:rPr>
              <w:t>Coordinator of Bilingual Education</w:t>
            </w:r>
          </w:p>
          <w:p w:rsidR="0025729A" w:rsidRPr="001D1D47" w:rsidRDefault="008135A0" w:rsidP="0025729A">
            <w:pPr>
              <w:contextualSpacing/>
              <w:rPr>
                <w:rFonts w:ascii="Georgia" w:eastAsia="Georgia" w:hAnsi="Georgia" w:cs="Georgia"/>
                <w:color w:val="666666"/>
                <w:sz w:val="24"/>
                <w:szCs w:val="24"/>
              </w:rPr>
            </w:pPr>
            <w:hyperlink r:id="rId67">
              <w:r w:rsidR="0025729A" w:rsidRPr="001D1D47">
                <w:rPr>
                  <w:rFonts w:ascii="Georgia" w:eastAsia="Georgia" w:hAnsi="Georgia" w:cs="Georgia"/>
                  <w:color w:val="1155CC"/>
                  <w:sz w:val="24"/>
                  <w:szCs w:val="24"/>
                  <w:u w:val="single"/>
                </w:rPr>
                <w:t>Lawrence Maheady</w:t>
              </w:r>
            </w:hyperlink>
            <w:r w:rsidR="0025729A" w:rsidRPr="001D1D47">
              <w:rPr>
                <w:rFonts w:ascii="Georgia" w:eastAsia="Georgia" w:hAnsi="Georgia" w:cs="Georgia"/>
                <w:color w:val="666666"/>
                <w:sz w:val="24"/>
                <w:szCs w:val="24"/>
              </w:rPr>
              <w:t>, Buffalo State</w:t>
            </w:r>
          </w:p>
          <w:p w:rsidR="0025729A" w:rsidRPr="001D1D47" w:rsidRDefault="0025729A" w:rsidP="0025729A">
            <w:pPr>
              <w:contextualSpacing/>
              <w:rPr>
                <w:rFonts w:ascii="Georgia" w:eastAsia="Georgia" w:hAnsi="Georgia" w:cs="Georgia"/>
                <w:color w:val="666666"/>
                <w:sz w:val="24"/>
                <w:szCs w:val="24"/>
              </w:rPr>
            </w:pPr>
            <w:r w:rsidRPr="001D1D47">
              <w:rPr>
                <w:rFonts w:ascii="Georgia" w:eastAsia="Georgia" w:hAnsi="Georgia" w:cs="Georgia"/>
                <w:color w:val="666666"/>
                <w:sz w:val="24"/>
                <w:szCs w:val="24"/>
              </w:rPr>
              <w:t>Endowed Chair in Special Education</w:t>
            </w:r>
          </w:p>
          <w:p w:rsidR="0025729A" w:rsidRPr="001D1D47" w:rsidRDefault="008135A0" w:rsidP="0025729A">
            <w:pPr>
              <w:contextualSpacing/>
              <w:rPr>
                <w:rFonts w:ascii="Georgia" w:eastAsia="Georgia" w:hAnsi="Georgia" w:cs="Georgia"/>
                <w:color w:val="666666"/>
                <w:sz w:val="24"/>
                <w:szCs w:val="24"/>
              </w:rPr>
            </w:pPr>
            <w:hyperlink r:id="rId68">
              <w:r w:rsidR="0025729A" w:rsidRPr="001D1D47">
                <w:rPr>
                  <w:rFonts w:ascii="Georgia" w:eastAsia="Georgia" w:hAnsi="Georgia" w:cs="Georgia"/>
                  <w:color w:val="1155CC"/>
                  <w:sz w:val="24"/>
                  <w:szCs w:val="24"/>
                  <w:u w:val="single"/>
                </w:rPr>
                <w:t>Lisa Rafferty</w:t>
              </w:r>
            </w:hyperlink>
            <w:r w:rsidR="0025729A" w:rsidRPr="001D1D47">
              <w:rPr>
                <w:rFonts w:ascii="Georgia" w:eastAsia="Georgia" w:hAnsi="Georgia" w:cs="Georgia"/>
                <w:color w:val="666666"/>
                <w:sz w:val="24"/>
                <w:szCs w:val="24"/>
              </w:rPr>
              <w:t>, Buffalo State</w:t>
            </w:r>
          </w:p>
          <w:p w:rsidR="0025729A" w:rsidRPr="001D1D47" w:rsidRDefault="008135A0" w:rsidP="0025729A">
            <w:pPr>
              <w:contextualSpacing/>
              <w:rPr>
                <w:rFonts w:ascii="Georgia" w:eastAsia="Georgia" w:hAnsi="Georgia" w:cs="Georgia"/>
                <w:color w:val="666666"/>
                <w:sz w:val="24"/>
                <w:szCs w:val="24"/>
              </w:rPr>
            </w:pPr>
            <w:hyperlink r:id="rId69">
              <w:r w:rsidR="0025729A" w:rsidRPr="001D1D47">
                <w:rPr>
                  <w:rFonts w:ascii="Georgia" w:eastAsia="Georgia" w:hAnsi="Georgia" w:cs="Georgia"/>
                  <w:color w:val="1155CC"/>
                  <w:sz w:val="24"/>
                  <w:szCs w:val="24"/>
                  <w:u w:val="single"/>
                </w:rPr>
                <w:t>Raquel Schmidt</w:t>
              </w:r>
            </w:hyperlink>
            <w:r w:rsidR="0025729A" w:rsidRPr="001D1D47">
              <w:rPr>
                <w:rFonts w:ascii="Georgia" w:eastAsia="Georgia" w:hAnsi="Georgia" w:cs="Georgia"/>
                <w:color w:val="666666"/>
                <w:sz w:val="24"/>
                <w:szCs w:val="24"/>
              </w:rPr>
              <w:t>, Buffalo State</w:t>
            </w:r>
          </w:p>
          <w:p w:rsidR="0025729A" w:rsidRPr="001D1D47" w:rsidRDefault="0025729A" w:rsidP="0025729A">
            <w:pPr>
              <w:contextualSpacing/>
              <w:rPr>
                <w:rFonts w:ascii="Georgia" w:eastAsia="Georgia" w:hAnsi="Georgia" w:cs="Georgia"/>
                <w:color w:val="666666"/>
                <w:sz w:val="24"/>
                <w:szCs w:val="24"/>
              </w:rPr>
            </w:pPr>
            <w:r w:rsidRPr="001D1D47">
              <w:rPr>
                <w:rFonts w:ascii="Georgia" w:eastAsia="Georgia" w:hAnsi="Georgia" w:cs="Georgia"/>
                <w:color w:val="666666"/>
                <w:sz w:val="24"/>
                <w:szCs w:val="24"/>
              </w:rPr>
              <w:t>Chair, Department of Exceptional Education</w:t>
            </w:r>
          </w:p>
          <w:p w:rsidR="0025729A" w:rsidRPr="001D1D47" w:rsidRDefault="008135A0" w:rsidP="0025729A">
            <w:pPr>
              <w:contextualSpacing/>
              <w:rPr>
                <w:rFonts w:ascii="Georgia" w:eastAsia="Georgia" w:hAnsi="Georgia" w:cs="Georgia"/>
                <w:color w:val="666666"/>
                <w:sz w:val="24"/>
                <w:szCs w:val="24"/>
              </w:rPr>
            </w:pPr>
            <w:hyperlink r:id="rId70">
              <w:r w:rsidR="0025729A" w:rsidRPr="001D1D47">
                <w:rPr>
                  <w:rFonts w:ascii="Georgia" w:eastAsia="Georgia" w:hAnsi="Georgia" w:cs="Georgia"/>
                  <w:color w:val="1155CC"/>
                  <w:sz w:val="24"/>
                  <w:szCs w:val="24"/>
                  <w:u w:val="single"/>
                </w:rPr>
                <w:t>Awilda Ramos-Zagarrigo,</w:t>
              </w:r>
            </w:hyperlink>
            <w:r w:rsidR="0025729A" w:rsidRPr="001D1D47">
              <w:rPr>
                <w:rFonts w:ascii="Georgia" w:eastAsia="Georgia" w:hAnsi="Georgia" w:cs="Georgia"/>
                <w:color w:val="666666"/>
                <w:sz w:val="24"/>
                <w:szCs w:val="24"/>
              </w:rPr>
              <w:t xml:space="preserve"> Buffalo State</w:t>
            </w:r>
          </w:p>
          <w:p w:rsidR="0025729A" w:rsidRPr="001D1D47" w:rsidRDefault="0025729A" w:rsidP="0025729A">
            <w:pPr>
              <w:contextualSpacing/>
              <w:rPr>
                <w:rFonts w:ascii="Georgia" w:eastAsia="Georgia" w:hAnsi="Georgia" w:cs="Georgia"/>
                <w:color w:val="666666"/>
                <w:sz w:val="24"/>
                <w:szCs w:val="24"/>
              </w:rPr>
            </w:pPr>
            <w:r w:rsidRPr="001D1D47">
              <w:rPr>
                <w:rFonts w:ascii="Georgia" w:eastAsia="Georgia" w:hAnsi="Georgia" w:cs="Georgia"/>
                <w:color w:val="666666"/>
                <w:sz w:val="24"/>
                <w:szCs w:val="24"/>
              </w:rPr>
              <w:t>Director of TESOL</w:t>
            </w:r>
          </w:p>
          <w:p w:rsidR="0025729A" w:rsidRPr="001D1D47" w:rsidRDefault="0025729A" w:rsidP="0025729A">
            <w:pPr>
              <w:rPr>
                <w:rFonts w:ascii="Georgia" w:eastAsia="Georgia" w:hAnsi="Georgia" w:cs="Georgia"/>
                <w:color w:val="666666"/>
                <w:sz w:val="24"/>
                <w:szCs w:val="24"/>
              </w:rPr>
            </w:pPr>
          </w:p>
        </w:tc>
      </w:tr>
      <w:tr w:rsidR="0025729A" w:rsidRPr="001D1D47" w:rsidTr="0025729A">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b/>
                <w:color w:val="666666"/>
                <w:sz w:val="28"/>
                <w:szCs w:val="28"/>
              </w:rPr>
            </w:pPr>
            <w:r w:rsidRPr="001D1D47">
              <w:rPr>
                <w:rFonts w:ascii="Georgia" w:eastAsia="Georgia" w:hAnsi="Georgia" w:cs="Georgia"/>
                <w:b/>
                <w:color w:val="666666"/>
                <w:sz w:val="28"/>
                <w:szCs w:val="28"/>
              </w:rPr>
              <w:lastRenderedPageBreak/>
              <w:t>Education &amp; Technology</w:t>
            </w:r>
          </w:p>
          <w:p w:rsidR="0025729A" w:rsidRPr="001D1D47" w:rsidRDefault="008135A0" w:rsidP="0025729A">
            <w:pPr>
              <w:rPr>
                <w:rFonts w:ascii="Georgia" w:eastAsia="Georgia" w:hAnsi="Georgia" w:cs="Georgia"/>
                <w:color w:val="666666"/>
                <w:sz w:val="24"/>
                <w:szCs w:val="24"/>
              </w:rPr>
            </w:pPr>
            <w:hyperlink r:id="rId71">
              <w:r w:rsidR="0025729A" w:rsidRPr="001D1D47">
                <w:rPr>
                  <w:rFonts w:ascii="Georgia" w:eastAsia="Georgia" w:hAnsi="Georgia" w:cs="Georgia"/>
                  <w:b/>
                  <w:color w:val="1155CC"/>
                  <w:sz w:val="24"/>
                  <w:szCs w:val="24"/>
                  <w:u w:val="single"/>
                </w:rPr>
                <w:t>Richard Lamb</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1D1D47" w:rsidRDefault="008135A0" w:rsidP="0025729A">
            <w:pPr>
              <w:rPr>
                <w:rFonts w:ascii="Georgia" w:eastAsia="Georgia" w:hAnsi="Georgia" w:cs="Georgia"/>
                <w:color w:val="1155CC"/>
                <w:sz w:val="24"/>
                <w:szCs w:val="24"/>
                <w:u w:val="single"/>
              </w:rPr>
            </w:pPr>
            <w:hyperlink r:id="rId72">
              <w:r w:rsidR="0025729A" w:rsidRPr="001D1D47">
                <w:rPr>
                  <w:rFonts w:ascii="Georgia" w:eastAsia="Georgia" w:hAnsi="Georgia" w:cs="Georgia"/>
                  <w:color w:val="1155CC"/>
                  <w:sz w:val="24"/>
                  <w:szCs w:val="24"/>
                  <w:u w:val="single"/>
                </w:rPr>
                <w:t>Sameer Honwad</w:t>
              </w:r>
            </w:hyperlink>
          </w:p>
          <w:p w:rsidR="0025729A" w:rsidRPr="001D1D47" w:rsidRDefault="008135A0" w:rsidP="0025729A">
            <w:pPr>
              <w:rPr>
                <w:rFonts w:ascii="Georgia" w:eastAsia="Georgia" w:hAnsi="Georgia" w:cs="Georgia"/>
                <w:color w:val="1155CC"/>
                <w:sz w:val="24"/>
                <w:szCs w:val="24"/>
                <w:u w:val="single"/>
              </w:rPr>
            </w:pPr>
            <w:hyperlink r:id="rId73">
              <w:r w:rsidR="0025729A" w:rsidRPr="001D1D47">
                <w:rPr>
                  <w:rFonts w:ascii="Georgia" w:eastAsia="Georgia" w:hAnsi="Georgia" w:cs="Georgia"/>
                  <w:color w:val="1155CC"/>
                  <w:sz w:val="24"/>
                  <w:szCs w:val="24"/>
                  <w:u w:val="single"/>
                </w:rPr>
                <w:t>Noemi Waight</w:t>
              </w:r>
            </w:hyperlink>
          </w:p>
          <w:p w:rsidR="0025729A" w:rsidRPr="001D1D47" w:rsidRDefault="0025729A" w:rsidP="0025729A">
            <w:pPr>
              <w:rPr>
                <w:rFonts w:ascii="Georgia" w:eastAsia="Georgia" w:hAnsi="Georgia" w:cs="Georgia"/>
                <w:color w:val="666666"/>
                <w:sz w:val="24"/>
                <w:szCs w:val="24"/>
              </w:rPr>
            </w:pPr>
          </w:p>
        </w:tc>
        <w:tc>
          <w:tcPr>
            <w:tcW w:w="4770" w:type="dxa"/>
            <w:tcBorders>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b/>
                <w:color w:val="666666"/>
                <w:sz w:val="28"/>
                <w:szCs w:val="28"/>
              </w:rPr>
            </w:pPr>
            <w:r w:rsidRPr="001D1D47">
              <w:rPr>
                <w:rFonts w:ascii="Georgia" w:eastAsia="Georgia" w:hAnsi="Georgia" w:cs="Georgia"/>
                <w:b/>
                <w:color w:val="666666"/>
                <w:sz w:val="28"/>
                <w:szCs w:val="28"/>
              </w:rPr>
              <w:t>TESOL</w:t>
            </w:r>
          </w:p>
          <w:p w:rsidR="0025729A" w:rsidRPr="001D1D47" w:rsidRDefault="008135A0" w:rsidP="0025729A">
            <w:pPr>
              <w:rPr>
                <w:rFonts w:ascii="Georgia" w:eastAsia="Georgia" w:hAnsi="Georgia" w:cs="Georgia"/>
                <w:color w:val="666666"/>
                <w:sz w:val="24"/>
                <w:szCs w:val="24"/>
              </w:rPr>
            </w:pPr>
            <w:hyperlink r:id="rId74">
              <w:r w:rsidR="0025729A" w:rsidRPr="001D1D47">
                <w:rPr>
                  <w:rFonts w:ascii="Georgia" w:eastAsia="Georgia" w:hAnsi="Georgia" w:cs="Georgia"/>
                  <w:b/>
                  <w:color w:val="1155CC"/>
                  <w:sz w:val="24"/>
                  <w:szCs w:val="24"/>
                  <w:u w:val="single"/>
                </w:rPr>
                <w:t>Liliam Malave</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1D1D47" w:rsidRDefault="008135A0" w:rsidP="0025729A">
            <w:pPr>
              <w:rPr>
                <w:rFonts w:ascii="Georgia" w:eastAsia="Georgia" w:hAnsi="Georgia" w:cs="Georgia"/>
                <w:color w:val="666666"/>
                <w:sz w:val="24"/>
                <w:szCs w:val="24"/>
              </w:rPr>
            </w:pPr>
            <w:hyperlink r:id="rId75">
              <w:r w:rsidR="0025729A" w:rsidRPr="001D1D47">
                <w:rPr>
                  <w:rFonts w:ascii="Georgia" w:eastAsia="Georgia" w:hAnsi="Georgia" w:cs="Georgia"/>
                  <w:color w:val="1155CC"/>
                  <w:sz w:val="24"/>
                  <w:szCs w:val="24"/>
                  <w:u w:val="single"/>
                </w:rPr>
                <w:t>Janina Brutt-Griffler</w:t>
              </w:r>
            </w:hyperlink>
            <w:r w:rsidR="0025729A" w:rsidRPr="001D1D47">
              <w:rPr>
                <w:rFonts w:ascii="Georgia" w:eastAsia="Georgia" w:hAnsi="Georgia" w:cs="Georgia"/>
                <w:color w:val="666666"/>
                <w:sz w:val="24"/>
                <w:szCs w:val="24"/>
              </w:rPr>
              <w:t>, faculty</w:t>
            </w:r>
          </w:p>
          <w:p w:rsidR="0025729A" w:rsidRPr="001D1D47" w:rsidRDefault="008135A0" w:rsidP="0025729A">
            <w:pPr>
              <w:rPr>
                <w:rFonts w:ascii="Georgia" w:eastAsia="Georgia" w:hAnsi="Georgia" w:cs="Georgia"/>
                <w:color w:val="666666"/>
                <w:sz w:val="24"/>
                <w:szCs w:val="24"/>
              </w:rPr>
            </w:pPr>
            <w:hyperlink r:id="rId76">
              <w:r w:rsidR="0025729A" w:rsidRPr="001D1D47">
                <w:rPr>
                  <w:rFonts w:ascii="Georgia" w:eastAsia="Georgia" w:hAnsi="Georgia" w:cs="Georgia"/>
                  <w:color w:val="1155CC"/>
                  <w:sz w:val="24"/>
                  <w:szCs w:val="24"/>
                  <w:u w:val="single"/>
                </w:rPr>
                <w:t>Erin Kearney</w:t>
              </w:r>
            </w:hyperlink>
            <w:r w:rsidR="0025729A" w:rsidRPr="001D1D47">
              <w:rPr>
                <w:rFonts w:ascii="Georgia" w:eastAsia="Georgia" w:hAnsi="Georgia" w:cs="Georgia"/>
                <w:color w:val="666666"/>
                <w:sz w:val="24"/>
                <w:szCs w:val="24"/>
              </w:rPr>
              <w:t>, faculty</w:t>
            </w:r>
          </w:p>
          <w:p w:rsidR="0025729A" w:rsidRPr="001D1D47" w:rsidRDefault="008135A0" w:rsidP="0025729A">
            <w:pPr>
              <w:rPr>
                <w:rFonts w:ascii="Georgia" w:eastAsia="Georgia" w:hAnsi="Georgia" w:cs="Georgia"/>
                <w:color w:val="666666"/>
                <w:sz w:val="24"/>
                <w:szCs w:val="24"/>
              </w:rPr>
            </w:pPr>
            <w:hyperlink r:id="rId77">
              <w:r w:rsidR="0025729A" w:rsidRPr="001D1D47">
                <w:rPr>
                  <w:rFonts w:ascii="Georgia" w:eastAsia="Georgia" w:hAnsi="Georgia" w:cs="Georgia"/>
                  <w:color w:val="1155CC"/>
                  <w:sz w:val="24"/>
                  <w:szCs w:val="24"/>
                  <w:u w:val="single"/>
                </w:rPr>
                <w:t>Lynne Yang</w:t>
              </w:r>
            </w:hyperlink>
            <w:r w:rsidR="0025729A" w:rsidRPr="001D1D47">
              <w:rPr>
                <w:rFonts w:ascii="Georgia" w:eastAsia="Georgia" w:hAnsi="Georgia" w:cs="Georgia"/>
                <w:sz w:val="24"/>
                <w:szCs w:val="24"/>
              </w:rPr>
              <w:t>, faculty</w:t>
            </w:r>
          </w:p>
        </w:tc>
      </w:tr>
      <w:tr w:rsidR="0025729A" w:rsidRPr="001D1D47" w:rsidTr="0025729A">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b/>
                <w:color w:val="666666"/>
                <w:sz w:val="28"/>
                <w:szCs w:val="28"/>
              </w:rPr>
            </w:pPr>
            <w:r w:rsidRPr="001D1D47">
              <w:rPr>
                <w:rFonts w:ascii="Georgia" w:eastAsia="Georgia" w:hAnsi="Georgia" w:cs="Georgia"/>
                <w:b/>
                <w:color w:val="666666"/>
                <w:sz w:val="28"/>
                <w:szCs w:val="28"/>
              </w:rPr>
              <w:t>ESOL</w:t>
            </w:r>
          </w:p>
          <w:p w:rsidR="0025729A" w:rsidRPr="001D1D47" w:rsidRDefault="008135A0" w:rsidP="0025729A">
            <w:pPr>
              <w:rPr>
                <w:rFonts w:ascii="Georgia" w:eastAsia="Georgia" w:hAnsi="Georgia" w:cs="Georgia"/>
                <w:color w:val="666666"/>
                <w:sz w:val="24"/>
                <w:szCs w:val="24"/>
              </w:rPr>
            </w:pPr>
            <w:hyperlink r:id="rId78">
              <w:r w:rsidR="0025729A" w:rsidRPr="001D1D47">
                <w:rPr>
                  <w:rFonts w:ascii="Georgia" w:eastAsia="Georgia" w:hAnsi="Georgia" w:cs="Georgia"/>
                  <w:b/>
                  <w:color w:val="1155CC"/>
                  <w:sz w:val="24"/>
                  <w:szCs w:val="24"/>
                  <w:u w:val="single"/>
                </w:rPr>
                <w:t>Lilliam Malave</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1D1D47" w:rsidRDefault="008135A0" w:rsidP="0025729A">
            <w:pPr>
              <w:rPr>
                <w:rFonts w:ascii="Georgia" w:eastAsia="Georgia" w:hAnsi="Georgia" w:cs="Georgia"/>
                <w:color w:val="666666"/>
                <w:sz w:val="24"/>
                <w:szCs w:val="24"/>
              </w:rPr>
            </w:pPr>
            <w:hyperlink r:id="rId79">
              <w:r w:rsidR="0025729A" w:rsidRPr="001D1D47">
                <w:rPr>
                  <w:rFonts w:ascii="Georgia" w:eastAsia="Georgia" w:hAnsi="Georgia" w:cs="Georgia"/>
                  <w:color w:val="1155CC"/>
                  <w:sz w:val="24"/>
                  <w:szCs w:val="24"/>
                  <w:u w:val="single"/>
                </w:rPr>
                <w:t>Janina Brutt-Griffler</w:t>
              </w:r>
            </w:hyperlink>
            <w:r w:rsidR="0025729A" w:rsidRPr="001D1D47">
              <w:rPr>
                <w:rFonts w:ascii="Georgia" w:eastAsia="Georgia" w:hAnsi="Georgia" w:cs="Georgia"/>
                <w:color w:val="666666"/>
                <w:sz w:val="24"/>
                <w:szCs w:val="24"/>
              </w:rPr>
              <w:t>, faculty</w:t>
            </w:r>
          </w:p>
          <w:p w:rsidR="0025729A" w:rsidRPr="001D1D47" w:rsidRDefault="008135A0" w:rsidP="0025729A">
            <w:pPr>
              <w:rPr>
                <w:rFonts w:ascii="Georgia" w:eastAsia="Georgia" w:hAnsi="Georgia" w:cs="Georgia"/>
                <w:color w:val="666666"/>
                <w:sz w:val="24"/>
                <w:szCs w:val="24"/>
              </w:rPr>
            </w:pPr>
            <w:hyperlink r:id="rId80">
              <w:r w:rsidR="0025729A" w:rsidRPr="001D1D47">
                <w:rPr>
                  <w:rFonts w:ascii="Georgia" w:eastAsia="Georgia" w:hAnsi="Georgia" w:cs="Georgia"/>
                  <w:color w:val="1155CC"/>
                  <w:sz w:val="24"/>
                  <w:szCs w:val="24"/>
                  <w:u w:val="single"/>
                </w:rPr>
                <w:t>Erin Kearney</w:t>
              </w:r>
            </w:hyperlink>
            <w:r w:rsidR="0025729A" w:rsidRPr="001D1D47">
              <w:rPr>
                <w:rFonts w:ascii="Georgia" w:eastAsia="Georgia" w:hAnsi="Georgia" w:cs="Georgia"/>
                <w:color w:val="666666"/>
                <w:sz w:val="24"/>
                <w:szCs w:val="24"/>
              </w:rPr>
              <w:t>, faculty</w:t>
            </w:r>
          </w:p>
          <w:p w:rsidR="0025729A" w:rsidRPr="001D1D47" w:rsidRDefault="008135A0" w:rsidP="0025729A">
            <w:pPr>
              <w:rPr>
                <w:rFonts w:ascii="Georgia" w:eastAsia="Georgia" w:hAnsi="Georgia" w:cs="Georgia"/>
                <w:color w:val="666666"/>
                <w:sz w:val="24"/>
                <w:szCs w:val="24"/>
              </w:rPr>
            </w:pPr>
            <w:hyperlink r:id="rId81">
              <w:r w:rsidR="0025729A" w:rsidRPr="001D1D47">
                <w:rPr>
                  <w:rFonts w:ascii="Georgia" w:eastAsia="Georgia" w:hAnsi="Georgia" w:cs="Georgia"/>
                  <w:color w:val="1155CC"/>
                  <w:sz w:val="24"/>
                  <w:szCs w:val="24"/>
                  <w:u w:val="single"/>
                </w:rPr>
                <w:t>Lynne Yang</w:t>
              </w:r>
            </w:hyperlink>
            <w:r w:rsidR="0025729A" w:rsidRPr="001D1D47">
              <w:rPr>
                <w:rFonts w:ascii="Georgia" w:eastAsia="Georgia" w:hAnsi="Georgia" w:cs="Georgia"/>
                <w:sz w:val="24"/>
                <w:szCs w:val="24"/>
              </w:rPr>
              <w:t xml:space="preserve">, </w:t>
            </w:r>
            <w:r w:rsidR="0025729A" w:rsidRPr="001D1D47">
              <w:rPr>
                <w:rFonts w:ascii="Georgia" w:eastAsia="Georgia" w:hAnsi="Georgia" w:cs="Georgia"/>
                <w:color w:val="000000"/>
                <w:sz w:val="24"/>
                <w:szCs w:val="24"/>
                <w14:textFill>
                  <w14:solidFill>
                    <w14:srgbClr w14:val="000000">
                      <w14:lumMod w14:val="65000"/>
                      <w14:lumOff w14:val="35000"/>
                    </w14:srgbClr>
                  </w14:solidFill>
                </w14:textFill>
              </w:rPr>
              <w:t>faculty</w:t>
            </w:r>
          </w:p>
          <w:p w:rsidR="0025729A" w:rsidRPr="001D1D47" w:rsidRDefault="0025729A" w:rsidP="0025729A">
            <w:pPr>
              <w:rPr>
                <w:rFonts w:ascii="Georgia" w:eastAsia="Georgia" w:hAnsi="Georgia" w:cs="Georgia"/>
                <w:color w:val="666666"/>
                <w:sz w:val="24"/>
                <w:szCs w:val="24"/>
              </w:rPr>
            </w:pPr>
          </w:p>
        </w:tc>
        <w:tc>
          <w:tcPr>
            <w:tcW w:w="4770" w:type="dxa"/>
            <w:tcBorders>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rPr>
                <w:rFonts w:ascii="Georgia" w:eastAsia="Georgia" w:hAnsi="Georgia" w:cs="Georgia"/>
                <w:b/>
                <w:color w:val="666666"/>
                <w:sz w:val="28"/>
                <w:szCs w:val="28"/>
              </w:rPr>
            </w:pPr>
            <w:r w:rsidRPr="001D1D47">
              <w:rPr>
                <w:rFonts w:ascii="Georgia" w:eastAsia="Georgia" w:hAnsi="Georgia" w:cs="Georgia"/>
                <w:b/>
                <w:color w:val="666666"/>
                <w:sz w:val="28"/>
                <w:szCs w:val="28"/>
              </w:rPr>
              <w:t>Undergraduate Minor</w:t>
            </w:r>
          </w:p>
          <w:p w:rsidR="0025729A" w:rsidRPr="001D1D47" w:rsidRDefault="008135A0" w:rsidP="0025729A">
            <w:pPr>
              <w:rPr>
                <w:rFonts w:ascii="Georgia" w:eastAsia="Georgia" w:hAnsi="Georgia" w:cs="Georgia"/>
                <w:color w:val="666666"/>
                <w:sz w:val="24"/>
                <w:szCs w:val="24"/>
              </w:rPr>
            </w:pPr>
            <w:hyperlink r:id="rId82">
              <w:r w:rsidR="0025729A" w:rsidRPr="001D1D47">
                <w:rPr>
                  <w:rFonts w:ascii="Georgia" w:eastAsia="Georgia" w:hAnsi="Georgia" w:cs="Georgia"/>
                  <w:b/>
                  <w:color w:val="1155CC"/>
                  <w:sz w:val="24"/>
                  <w:szCs w:val="24"/>
                  <w:u w:val="single"/>
                </w:rPr>
                <w:t>E</w:t>
              </w:r>
            </w:hyperlink>
            <w:hyperlink r:id="rId83">
              <w:r w:rsidR="0025729A" w:rsidRPr="001D1D47">
                <w:rPr>
                  <w:rFonts w:ascii="Georgia" w:eastAsia="Georgia" w:hAnsi="Georgia" w:cs="Georgia"/>
                  <w:b/>
                  <w:color w:val="1155CC"/>
                  <w:sz w:val="24"/>
                  <w:szCs w:val="24"/>
                  <w:u w:val="single"/>
                </w:rPr>
                <w:t>lisabeth Etopio</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1D1D47" w:rsidRDefault="008135A0" w:rsidP="0025729A">
            <w:pPr>
              <w:rPr>
                <w:rFonts w:ascii="Georgia" w:eastAsia="Georgia" w:hAnsi="Georgia" w:cs="Georgia"/>
                <w:color w:val="666666"/>
                <w:sz w:val="24"/>
                <w:szCs w:val="24"/>
              </w:rPr>
            </w:pPr>
            <w:hyperlink r:id="rId84">
              <w:r w:rsidR="0025729A" w:rsidRPr="001D1D47">
                <w:rPr>
                  <w:rFonts w:ascii="Georgia" w:eastAsia="Georgia" w:hAnsi="Georgia" w:cs="Georgia"/>
                  <w:color w:val="1155CC"/>
                  <w:sz w:val="24"/>
                  <w:szCs w:val="24"/>
                  <w:u w:val="single"/>
                </w:rPr>
                <w:t>Sarah A. Robert</w:t>
              </w:r>
            </w:hyperlink>
          </w:p>
        </w:tc>
      </w:tr>
      <w:tr w:rsidR="0025729A" w:rsidRPr="001D1D47" w:rsidTr="0025729A">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29A" w:rsidRPr="001D1D47" w:rsidRDefault="008135A0" w:rsidP="0025729A">
            <w:pPr>
              <w:rPr>
                <w:rFonts w:ascii="Georgia" w:eastAsia="Georgia" w:hAnsi="Georgia" w:cs="Georgia"/>
                <w:b/>
                <w:color w:val="666666"/>
                <w:sz w:val="28"/>
                <w:szCs w:val="28"/>
              </w:rPr>
            </w:pPr>
            <w:hyperlink r:id="rId85">
              <w:r w:rsidR="0025729A" w:rsidRPr="001D1D47">
                <w:rPr>
                  <w:rFonts w:ascii="Georgia" w:eastAsia="Georgia" w:hAnsi="Georgia" w:cs="Georgia"/>
                  <w:b/>
                  <w:color w:val="1155CC"/>
                  <w:sz w:val="28"/>
                  <w:szCs w:val="28"/>
                  <w:u w:val="single"/>
                </w:rPr>
                <w:t>Gifted Ed</w:t>
              </w:r>
            </w:hyperlink>
          </w:p>
          <w:p w:rsidR="0025729A" w:rsidRPr="001D1D47" w:rsidRDefault="008135A0" w:rsidP="0025729A">
            <w:pPr>
              <w:rPr>
                <w:rFonts w:ascii="Georgia" w:eastAsia="Georgia" w:hAnsi="Georgia" w:cs="Georgia"/>
                <w:color w:val="666666"/>
                <w:sz w:val="24"/>
                <w:szCs w:val="24"/>
              </w:rPr>
            </w:pPr>
            <w:hyperlink r:id="rId86">
              <w:r w:rsidR="0025729A" w:rsidRPr="001D1D47">
                <w:rPr>
                  <w:rFonts w:ascii="Georgia" w:eastAsia="Georgia" w:hAnsi="Georgia" w:cs="Georgia"/>
                  <w:b/>
                  <w:color w:val="1155CC"/>
                  <w:sz w:val="24"/>
                  <w:szCs w:val="24"/>
                  <w:u w:val="single"/>
                </w:rPr>
                <w:t>Sharon Raimondi</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1D1D47" w:rsidRDefault="008135A0" w:rsidP="0025729A">
            <w:pPr>
              <w:contextualSpacing/>
              <w:rPr>
                <w:rFonts w:ascii="Georgia" w:eastAsia="Georgia" w:hAnsi="Georgia" w:cs="Georgia"/>
                <w:color w:val="666666"/>
                <w:sz w:val="24"/>
                <w:szCs w:val="24"/>
              </w:rPr>
            </w:pPr>
            <w:hyperlink r:id="rId87">
              <w:r w:rsidR="0025729A" w:rsidRPr="001D1D47">
                <w:rPr>
                  <w:rFonts w:ascii="Georgia" w:eastAsia="Georgia" w:hAnsi="Georgia" w:cs="Georgia"/>
                  <w:color w:val="1155CC"/>
                  <w:sz w:val="24"/>
                  <w:szCs w:val="24"/>
                  <w:u w:val="single"/>
                </w:rPr>
                <w:t>Ji-Won Son</w:t>
              </w:r>
            </w:hyperlink>
          </w:p>
          <w:p w:rsidR="0025729A" w:rsidRPr="001D1D47" w:rsidRDefault="008135A0" w:rsidP="0025729A">
            <w:pPr>
              <w:rPr>
                <w:rFonts w:ascii="Georgia" w:eastAsia="Georgia" w:hAnsi="Georgia" w:cs="Georgia"/>
                <w:color w:val="666666"/>
                <w:sz w:val="24"/>
                <w:szCs w:val="24"/>
              </w:rPr>
            </w:pPr>
            <w:hyperlink r:id="rId88">
              <w:r w:rsidR="0025729A" w:rsidRPr="001D1D47">
                <w:rPr>
                  <w:rFonts w:ascii="Georgia" w:eastAsia="Georgia" w:hAnsi="Georgia" w:cs="Georgia"/>
                  <w:color w:val="1155CC"/>
                  <w:sz w:val="24"/>
                  <w:szCs w:val="24"/>
                  <w:u w:val="single"/>
                </w:rPr>
                <w:t>Rosemary Callard-Szulgit</w:t>
              </w:r>
            </w:hyperlink>
            <w:r w:rsidR="0025729A" w:rsidRPr="001D1D47">
              <w:rPr>
                <w:rFonts w:ascii="Georgia" w:eastAsia="Georgia" w:hAnsi="Georgia" w:cs="Georgia"/>
                <w:color w:val="666666"/>
                <w:sz w:val="24"/>
                <w:szCs w:val="24"/>
              </w:rPr>
              <w:t>, adjunct faculty</w:t>
            </w:r>
          </w:p>
          <w:p w:rsidR="0025729A" w:rsidRPr="001D1D47" w:rsidRDefault="008135A0" w:rsidP="0025729A">
            <w:pPr>
              <w:rPr>
                <w:rFonts w:ascii="Georgia" w:eastAsia="Georgia" w:hAnsi="Georgia" w:cs="Georgia"/>
                <w:color w:val="666666"/>
                <w:sz w:val="24"/>
                <w:szCs w:val="24"/>
              </w:rPr>
            </w:pPr>
            <w:hyperlink r:id="rId89">
              <w:r w:rsidR="0025729A" w:rsidRPr="001D1D47">
                <w:rPr>
                  <w:rFonts w:ascii="Georgia" w:eastAsia="Georgia" w:hAnsi="Georgia" w:cs="Georgia"/>
                  <w:color w:val="1155CC"/>
                  <w:sz w:val="24"/>
                  <w:szCs w:val="24"/>
                  <w:u w:val="single"/>
                </w:rPr>
                <w:t>Gayle Angert</w:t>
              </w:r>
            </w:hyperlink>
            <w:r w:rsidR="0025729A" w:rsidRPr="001D1D47">
              <w:rPr>
                <w:rFonts w:ascii="Georgia" w:eastAsia="Georgia" w:hAnsi="Georgia" w:cs="Georgia"/>
                <w:color w:val="666666"/>
                <w:sz w:val="24"/>
                <w:szCs w:val="24"/>
              </w:rPr>
              <w:t xml:space="preserve"> , adjunct faculty</w:t>
            </w:r>
          </w:p>
        </w:tc>
        <w:tc>
          <w:tcPr>
            <w:tcW w:w="4770" w:type="dxa"/>
            <w:tcBorders>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ind w:left="-100"/>
              <w:rPr>
                <w:rFonts w:ascii="Georgia" w:eastAsia="Georgia" w:hAnsi="Georgia" w:cs="Georgia"/>
                <w:color w:val="666666"/>
                <w:sz w:val="28"/>
                <w:szCs w:val="28"/>
              </w:rPr>
            </w:pPr>
            <w:r w:rsidRPr="001D1D47">
              <w:rPr>
                <w:rFonts w:ascii="Georgia" w:eastAsia="Georgia" w:hAnsi="Georgia" w:cs="Georgia"/>
                <w:b/>
                <w:color w:val="666666"/>
                <w:sz w:val="32"/>
                <w:szCs w:val="32"/>
              </w:rPr>
              <w:t xml:space="preserve"> </w:t>
            </w:r>
            <w:r w:rsidRPr="001D1D47">
              <w:rPr>
                <w:rFonts w:ascii="Georgia" w:eastAsia="Georgia" w:hAnsi="Georgia" w:cs="Georgia"/>
                <w:b/>
                <w:color w:val="666666"/>
                <w:sz w:val="28"/>
                <w:szCs w:val="28"/>
              </w:rPr>
              <w:t xml:space="preserve">Bilingual, </w:t>
            </w:r>
            <w:r w:rsidRPr="001D1D47">
              <w:rPr>
                <w:rFonts w:ascii="Georgia" w:eastAsia="Georgia" w:hAnsi="Georgia" w:cs="Georgia"/>
                <w:color w:val="666666"/>
                <w:sz w:val="28"/>
                <w:szCs w:val="28"/>
              </w:rPr>
              <w:t>Program Director</w:t>
            </w:r>
          </w:p>
          <w:p w:rsidR="0025729A" w:rsidRPr="001D1D47" w:rsidRDefault="008135A0" w:rsidP="0025729A">
            <w:pPr>
              <w:rPr>
                <w:rFonts w:ascii="Georgia" w:eastAsia="Georgia" w:hAnsi="Georgia" w:cs="Georgia"/>
                <w:color w:val="666666"/>
                <w:sz w:val="24"/>
                <w:szCs w:val="24"/>
              </w:rPr>
            </w:pPr>
            <w:hyperlink r:id="rId90">
              <w:r w:rsidR="0025729A" w:rsidRPr="001D1D47">
                <w:rPr>
                  <w:rFonts w:ascii="Georgia" w:eastAsia="Georgia" w:hAnsi="Georgia" w:cs="Georgia"/>
                  <w:b/>
                  <w:color w:val="1155CC"/>
                  <w:sz w:val="24"/>
                  <w:szCs w:val="24"/>
                  <w:u w:val="single"/>
                </w:rPr>
                <w:t>Lilliam Malave</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1D1D47" w:rsidRDefault="008135A0" w:rsidP="0025729A">
            <w:pPr>
              <w:rPr>
                <w:rFonts w:ascii="Georgia" w:eastAsia="Georgia" w:hAnsi="Georgia" w:cs="Georgia"/>
                <w:color w:val="666666"/>
                <w:sz w:val="24"/>
                <w:szCs w:val="24"/>
              </w:rPr>
            </w:pPr>
            <w:hyperlink r:id="rId91">
              <w:r w:rsidR="0025729A" w:rsidRPr="001D1D47">
                <w:rPr>
                  <w:rFonts w:ascii="Georgia" w:eastAsia="Georgia" w:hAnsi="Georgia" w:cs="Georgia"/>
                  <w:color w:val="1155CC"/>
                  <w:sz w:val="24"/>
                  <w:szCs w:val="24"/>
                  <w:u w:val="single"/>
                </w:rPr>
                <w:t>Janina Brutt-Griffler</w:t>
              </w:r>
            </w:hyperlink>
            <w:r w:rsidR="0025729A" w:rsidRPr="001D1D47">
              <w:rPr>
                <w:rFonts w:ascii="Georgia" w:eastAsia="Georgia" w:hAnsi="Georgia" w:cs="Georgia"/>
                <w:color w:val="666666"/>
                <w:sz w:val="24"/>
                <w:szCs w:val="24"/>
              </w:rPr>
              <w:t>, faculty</w:t>
            </w:r>
          </w:p>
          <w:p w:rsidR="0025729A" w:rsidRPr="001D1D47" w:rsidRDefault="008135A0" w:rsidP="0025729A">
            <w:pPr>
              <w:rPr>
                <w:rFonts w:ascii="Georgia" w:eastAsia="Georgia" w:hAnsi="Georgia" w:cs="Georgia"/>
                <w:color w:val="666666"/>
                <w:sz w:val="24"/>
                <w:szCs w:val="24"/>
              </w:rPr>
            </w:pPr>
            <w:hyperlink r:id="rId92">
              <w:r w:rsidR="0025729A" w:rsidRPr="001D1D47">
                <w:rPr>
                  <w:rFonts w:ascii="Georgia" w:eastAsia="Georgia" w:hAnsi="Georgia" w:cs="Georgia"/>
                  <w:color w:val="1155CC"/>
                  <w:sz w:val="24"/>
                  <w:szCs w:val="24"/>
                  <w:u w:val="single"/>
                </w:rPr>
                <w:t>Erin Kearney</w:t>
              </w:r>
            </w:hyperlink>
            <w:r w:rsidR="0025729A" w:rsidRPr="001D1D47">
              <w:rPr>
                <w:rFonts w:ascii="Georgia" w:eastAsia="Georgia" w:hAnsi="Georgia" w:cs="Georgia"/>
                <w:color w:val="666666"/>
                <w:sz w:val="24"/>
                <w:szCs w:val="24"/>
              </w:rPr>
              <w:t>, faculty</w:t>
            </w:r>
          </w:p>
          <w:p w:rsidR="0025729A" w:rsidRPr="001D1D47" w:rsidRDefault="008135A0" w:rsidP="0025729A">
            <w:pPr>
              <w:rPr>
                <w:rFonts w:ascii="Georgia" w:eastAsia="Georgia" w:hAnsi="Georgia" w:cs="Georgia"/>
                <w:color w:val="666666"/>
                <w:sz w:val="24"/>
                <w:szCs w:val="24"/>
              </w:rPr>
            </w:pPr>
            <w:hyperlink r:id="rId93">
              <w:r w:rsidR="0025729A" w:rsidRPr="001D1D47">
                <w:rPr>
                  <w:rFonts w:ascii="Georgia" w:eastAsia="Georgia" w:hAnsi="Georgia" w:cs="Georgia"/>
                  <w:color w:val="1155CC"/>
                  <w:sz w:val="24"/>
                  <w:szCs w:val="24"/>
                  <w:u w:val="single"/>
                </w:rPr>
                <w:t>Lynne Yang</w:t>
              </w:r>
            </w:hyperlink>
            <w:r w:rsidR="0025729A" w:rsidRPr="001D1D47">
              <w:rPr>
                <w:rFonts w:ascii="Georgia" w:eastAsia="Georgia" w:hAnsi="Georgia" w:cs="Georgia"/>
                <w:sz w:val="24"/>
                <w:szCs w:val="24"/>
              </w:rPr>
              <w:t>, faculty</w:t>
            </w:r>
          </w:p>
        </w:tc>
      </w:tr>
      <w:tr w:rsidR="0025729A" w:rsidRPr="001D1D47" w:rsidTr="00BA7B65">
        <w:trPr>
          <w:trHeight w:val="1847"/>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ind w:left="-100"/>
              <w:rPr>
                <w:rFonts w:ascii="Georgia" w:eastAsia="Georgia" w:hAnsi="Georgia" w:cs="Georgia"/>
                <w:color w:val="666666"/>
                <w:sz w:val="28"/>
                <w:szCs w:val="28"/>
              </w:rPr>
            </w:pPr>
            <w:r w:rsidRPr="001D1D47">
              <w:rPr>
                <w:rFonts w:ascii="Georgia" w:eastAsia="Georgia" w:hAnsi="Georgia" w:cs="Georgia"/>
                <w:b/>
                <w:color w:val="666666"/>
                <w:sz w:val="28"/>
                <w:szCs w:val="28"/>
              </w:rPr>
              <w:t xml:space="preserve"> LOTE, </w:t>
            </w:r>
            <w:r w:rsidRPr="001D1D47">
              <w:rPr>
                <w:rFonts w:ascii="Georgia" w:eastAsia="Georgia" w:hAnsi="Georgia" w:cs="Georgia"/>
                <w:color w:val="666666"/>
                <w:sz w:val="28"/>
                <w:szCs w:val="28"/>
              </w:rPr>
              <w:t>Program faculty</w:t>
            </w:r>
          </w:p>
          <w:p w:rsidR="0025729A" w:rsidRPr="001D1D47" w:rsidRDefault="008135A0" w:rsidP="0025729A">
            <w:pPr>
              <w:rPr>
                <w:rFonts w:ascii="Georgia" w:eastAsia="Georgia" w:hAnsi="Georgia" w:cs="Georgia"/>
                <w:color w:val="666666"/>
                <w:sz w:val="24"/>
                <w:szCs w:val="24"/>
              </w:rPr>
            </w:pPr>
            <w:hyperlink r:id="rId94">
              <w:r w:rsidR="0025729A" w:rsidRPr="001D1D47">
                <w:rPr>
                  <w:rFonts w:ascii="Georgia" w:eastAsia="Georgia" w:hAnsi="Georgia" w:cs="Georgia"/>
                  <w:b/>
                  <w:color w:val="1155CC"/>
                  <w:sz w:val="24"/>
                  <w:szCs w:val="24"/>
                  <w:u w:val="single"/>
                </w:rPr>
                <w:t>Lilliam Malave</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1D1D47" w:rsidRDefault="008135A0" w:rsidP="0025729A">
            <w:pPr>
              <w:rPr>
                <w:rFonts w:ascii="Georgia" w:eastAsia="Georgia" w:hAnsi="Georgia" w:cs="Georgia"/>
                <w:color w:val="666666"/>
                <w:sz w:val="24"/>
                <w:szCs w:val="24"/>
              </w:rPr>
            </w:pPr>
            <w:hyperlink r:id="rId95">
              <w:r w:rsidR="0025729A" w:rsidRPr="001D1D47">
                <w:rPr>
                  <w:rFonts w:ascii="Georgia" w:eastAsia="Georgia" w:hAnsi="Georgia" w:cs="Georgia"/>
                  <w:color w:val="1155CC"/>
                  <w:sz w:val="24"/>
                  <w:szCs w:val="24"/>
                  <w:u w:val="single"/>
                </w:rPr>
                <w:t>Janina Brutt-Griffler</w:t>
              </w:r>
            </w:hyperlink>
            <w:r w:rsidR="0025729A" w:rsidRPr="001D1D47">
              <w:rPr>
                <w:rFonts w:ascii="Georgia" w:eastAsia="Georgia" w:hAnsi="Georgia" w:cs="Georgia"/>
                <w:color w:val="666666"/>
                <w:sz w:val="24"/>
                <w:szCs w:val="24"/>
              </w:rPr>
              <w:t>, faculty</w:t>
            </w:r>
          </w:p>
          <w:p w:rsidR="0025729A" w:rsidRPr="001D1D47" w:rsidRDefault="008135A0" w:rsidP="0025729A">
            <w:pPr>
              <w:rPr>
                <w:rFonts w:ascii="Georgia" w:eastAsia="Georgia" w:hAnsi="Georgia" w:cs="Georgia"/>
                <w:color w:val="666666"/>
                <w:sz w:val="24"/>
                <w:szCs w:val="24"/>
              </w:rPr>
            </w:pPr>
            <w:hyperlink r:id="rId96">
              <w:r w:rsidR="0025729A" w:rsidRPr="001D1D47">
                <w:rPr>
                  <w:rFonts w:ascii="Georgia" w:eastAsia="Georgia" w:hAnsi="Georgia" w:cs="Georgia"/>
                  <w:color w:val="1155CC"/>
                  <w:sz w:val="24"/>
                  <w:szCs w:val="24"/>
                  <w:u w:val="single"/>
                </w:rPr>
                <w:t>Erin Kearney</w:t>
              </w:r>
            </w:hyperlink>
            <w:r w:rsidR="0025729A" w:rsidRPr="001D1D47">
              <w:rPr>
                <w:rFonts w:ascii="Georgia" w:eastAsia="Georgia" w:hAnsi="Georgia" w:cs="Georgia"/>
                <w:color w:val="666666"/>
                <w:sz w:val="24"/>
                <w:szCs w:val="24"/>
              </w:rPr>
              <w:t>, faculty</w:t>
            </w:r>
          </w:p>
          <w:p w:rsidR="0025729A" w:rsidRPr="001D1D47" w:rsidRDefault="008135A0" w:rsidP="0025729A">
            <w:pPr>
              <w:rPr>
                <w:rFonts w:ascii="Georgia" w:eastAsia="Georgia" w:hAnsi="Georgia" w:cs="Georgia"/>
                <w:color w:val="666666"/>
                <w:sz w:val="24"/>
                <w:szCs w:val="24"/>
              </w:rPr>
            </w:pPr>
            <w:hyperlink r:id="rId97">
              <w:r w:rsidR="0025729A" w:rsidRPr="001D1D47">
                <w:rPr>
                  <w:rFonts w:ascii="Georgia" w:eastAsia="Georgia" w:hAnsi="Georgia" w:cs="Georgia"/>
                  <w:color w:val="1155CC"/>
                  <w:sz w:val="24"/>
                  <w:szCs w:val="24"/>
                  <w:u w:val="single"/>
                </w:rPr>
                <w:t>Lynne Yang</w:t>
              </w:r>
            </w:hyperlink>
            <w:r w:rsidR="0025729A" w:rsidRPr="001D1D47">
              <w:rPr>
                <w:rFonts w:ascii="Georgia" w:eastAsia="Georgia" w:hAnsi="Georgia" w:cs="Georgia"/>
                <w:sz w:val="24"/>
                <w:szCs w:val="24"/>
              </w:rPr>
              <w:t>, faculty</w:t>
            </w:r>
          </w:p>
        </w:tc>
        <w:tc>
          <w:tcPr>
            <w:tcW w:w="4770" w:type="dxa"/>
            <w:tcBorders>
              <w:bottom w:val="single" w:sz="8" w:space="0" w:color="000000"/>
              <w:right w:val="single" w:sz="8" w:space="0" w:color="000000"/>
            </w:tcBorders>
            <w:tcMar>
              <w:top w:w="100" w:type="dxa"/>
              <w:left w:w="100" w:type="dxa"/>
              <w:bottom w:w="100" w:type="dxa"/>
              <w:right w:w="100" w:type="dxa"/>
            </w:tcMar>
          </w:tcPr>
          <w:p w:rsidR="0025729A" w:rsidRPr="001D1D47" w:rsidRDefault="0025729A" w:rsidP="0025729A">
            <w:pPr>
              <w:ind w:left="-100"/>
              <w:rPr>
                <w:rFonts w:ascii="Georgia" w:eastAsia="Georgia" w:hAnsi="Georgia" w:cs="Georgia"/>
                <w:b/>
                <w:color w:val="666666"/>
                <w:sz w:val="28"/>
                <w:szCs w:val="28"/>
              </w:rPr>
            </w:pPr>
            <w:r w:rsidRPr="001D1D47">
              <w:rPr>
                <w:rFonts w:ascii="Georgia" w:eastAsia="Georgia" w:hAnsi="Georgia" w:cs="Georgia"/>
                <w:b/>
                <w:color w:val="666666"/>
                <w:sz w:val="28"/>
                <w:szCs w:val="28"/>
              </w:rPr>
              <w:t>Foreign and Second Language Education, Ph.D.</w:t>
            </w:r>
          </w:p>
          <w:p w:rsidR="0025729A" w:rsidRPr="001D1D47" w:rsidRDefault="008135A0" w:rsidP="0025729A">
            <w:pPr>
              <w:rPr>
                <w:rFonts w:ascii="Georgia" w:eastAsia="Georgia" w:hAnsi="Georgia" w:cs="Georgia"/>
                <w:color w:val="666666"/>
                <w:sz w:val="24"/>
                <w:szCs w:val="24"/>
              </w:rPr>
            </w:pPr>
            <w:hyperlink r:id="rId98">
              <w:r w:rsidR="0025729A" w:rsidRPr="001D1D47">
                <w:rPr>
                  <w:rFonts w:ascii="Georgia" w:eastAsia="Georgia" w:hAnsi="Georgia" w:cs="Georgia"/>
                  <w:b/>
                  <w:color w:val="1155CC"/>
                  <w:sz w:val="24"/>
                  <w:szCs w:val="24"/>
                  <w:u w:val="single"/>
                </w:rPr>
                <w:t>Lilliam Malave</w:t>
              </w:r>
            </w:hyperlink>
            <w:r w:rsidR="0025729A" w:rsidRPr="001D1D47">
              <w:rPr>
                <w:rFonts w:ascii="Georgia" w:eastAsia="Georgia" w:hAnsi="Georgia" w:cs="Georgia"/>
                <w:b/>
                <w:color w:val="666666"/>
                <w:sz w:val="24"/>
                <w:szCs w:val="24"/>
              </w:rPr>
              <w:t xml:space="preserve">, </w:t>
            </w:r>
            <w:r w:rsidR="0025729A" w:rsidRPr="001D1D47">
              <w:rPr>
                <w:rFonts w:ascii="Georgia" w:eastAsia="Georgia" w:hAnsi="Georgia" w:cs="Georgia"/>
                <w:color w:val="666666"/>
                <w:sz w:val="24"/>
                <w:szCs w:val="24"/>
              </w:rPr>
              <w:t>Program Director</w:t>
            </w:r>
          </w:p>
          <w:p w:rsidR="0025729A" w:rsidRPr="001D1D47" w:rsidRDefault="008135A0" w:rsidP="0025729A">
            <w:pPr>
              <w:rPr>
                <w:rFonts w:ascii="Georgia" w:eastAsia="Georgia" w:hAnsi="Georgia" w:cs="Georgia"/>
                <w:color w:val="666666"/>
                <w:sz w:val="24"/>
                <w:szCs w:val="24"/>
              </w:rPr>
            </w:pPr>
            <w:hyperlink r:id="rId99">
              <w:r w:rsidR="0025729A" w:rsidRPr="001D1D47">
                <w:rPr>
                  <w:rFonts w:ascii="Georgia" w:eastAsia="Georgia" w:hAnsi="Georgia" w:cs="Georgia"/>
                  <w:color w:val="1155CC"/>
                  <w:sz w:val="24"/>
                  <w:szCs w:val="24"/>
                  <w:u w:val="single"/>
                </w:rPr>
                <w:t>Janina Brutt-Griffler</w:t>
              </w:r>
            </w:hyperlink>
            <w:r w:rsidR="0025729A" w:rsidRPr="001D1D47">
              <w:rPr>
                <w:rFonts w:ascii="Georgia" w:eastAsia="Georgia" w:hAnsi="Georgia" w:cs="Georgia"/>
                <w:color w:val="666666"/>
                <w:sz w:val="24"/>
                <w:szCs w:val="24"/>
              </w:rPr>
              <w:t>, faculty</w:t>
            </w:r>
          </w:p>
          <w:p w:rsidR="0025729A" w:rsidRPr="001D1D47" w:rsidRDefault="008135A0" w:rsidP="0025729A">
            <w:pPr>
              <w:rPr>
                <w:rFonts w:ascii="Georgia" w:eastAsia="Georgia" w:hAnsi="Georgia" w:cs="Georgia"/>
                <w:color w:val="666666"/>
                <w:sz w:val="24"/>
                <w:szCs w:val="24"/>
              </w:rPr>
            </w:pPr>
            <w:hyperlink r:id="rId100">
              <w:r w:rsidR="0025729A" w:rsidRPr="001D1D47">
                <w:rPr>
                  <w:rFonts w:ascii="Georgia" w:eastAsia="Georgia" w:hAnsi="Georgia" w:cs="Georgia"/>
                  <w:color w:val="1155CC"/>
                  <w:sz w:val="24"/>
                  <w:szCs w:val="24"/>
                  <w:u w:val="single"/>
                </w:rPr>
                <w:t>Erin Kearney</w:t>
              </w:r>
            </w:hyperlink>
            <w:r w:rsidR="0025729A" w:rsidRPr="001D1D47">
              <w:rPr>
                <w:rFonts w:ascii="Georgia" w:eastAsia="Georgia" w:hAnsi="Georgia" w:cs="Georgia"/>
                <w:color w:val="666666"/>
                <w:sz w:val="24"/>
                <w:szCs w:val="24"/>
              </w:rPr>
              <w:t>, faculty</w:t>
            </w:r>
          </w:p>
        </w:tc>
      </w:tr>
    </w:tbl>
    <w:p w:rsidR="0025729A" w:rsidRDefault="0025729A" w:rsidP="0025729A">
      <w:pPr>
        <w:spacing w:line="275" w:lineRule="auto"/>
        <w:ind w:right="1200"/>
        <w:rPr>
          <w:rFonts w:ascii="Georgia" w:eastAsia="Georgia" w:hAnsi="Georgia" w:cs="Georgia"/>
          <w:b/>
          <w:color w:val="666666"/>
          <w:sz w:val="32"/>
          <w:szCs w:val="32"/>
          <w:highlight w:val="white"/>
        </w:rPr>
      </w:pPr>
    </w:p>
    <w:p w:rsidR="00BA7B65" w:rsidRDefault="00BA7B65" w:rsidP="0025729A">
      <w:pPr>
        <w:spacing w:line="275" w:lineRule="auto"/>
        <w:ind w:right="1200"/>
        <w:rPr>
          <w:rFonts w:ascii="Georgia" w:eastAsia="Georgia" w:hAnsi="Georgia" w:cs="Georgia"/>
          <w:b/>
          <w:color w:val="666666"/>
          <w:sz w:val="32"/>
          <w:szCs w:val="32"/>
          <w:highlight w:val="white"/>
        </w:rPr>
      </w:pPr>
    </w:p>
    <w:p w:rsidR="0025729A" w:rsidRDefault="0025729A" w:rsidP="0025729A">
      <w:pPr>
        <w:spacing w:line="275" w:lineRule="auto"/>
        <w:ind w:right="1200"/>
        <w:rPr>
          <w:rFonts w:ascii="Georgia" w:eastAsia="Georgia" w:hAnsi="Georgia" w:cs="Georgia"/>
          <w:b/>
          <w:color w:val="666666"/>
          <w:sz w:val="32"/>
          <w:szCs w:val="32"/>
          <w:highlight w:val="white"/>
        </w:rPr>
      </w:pPr>
      <w:r>
        <w:rPr>
          <w:rFonts w:ascii="Georgia" w:eastAsia="Georgia" w:hAnsi="Georgia" w:cs="Georgia"/>
          <w:b/>
          <w:color w:val="666666"/>
          <w:sz w:val="32"/>
          <w:szCs w:val="32"/>
          <w:highlight w:val="white"/>
        </w:rPr>
        <w:lastRenderedPageBreak/>
        <w:t>LAI Staff</w:t>
      </w:r>
    </w:p>
    <w:p w:rsidR="00BA7B65" w:rsidRPr="001D1D47" w:rsidRDefault="00BA7B65" w:rsidP="0025729A">
      <w:pPr>
        <w:spacing w:line="275" w:lineRule="auto"/>
        <w:ind w:right="1200"/>
        <w:rPr>
          <w:rFonts w:ascii="Georgia" w:eastAsia="Georgia" w:hAnsi="Georgia" w:cs="Georgia"/>
          <w:b/>
          <w:color w:val="666666"/>
          <w:sz w:val="32"/>
          <w:szCs w:val="32"/>
          <w:highlight w:val="white"/>
        </w:rPr>
      </w:pPr>
    </w:p>
    <w:tbl>
      <w:tblPr>
        <w:tblW w:w="9810" w:type="dxa"/>
        <w:tblInd w:w="-170" w:type="dxa"/>
        <w:tblCellMar>
          <w:top w:w="15" w:type="dxa"/>
          <w:left w:w="15" w:type="dxa"/>
          <w:bottom w:w="15" w:type="dxa"/>
          <w:right w:w="15" w:type="dxa"/>
        </w:tblCellMar>
        <w:tblLook w:val="04A0" w:firstRow="1" w:lastRow="0" w:firstColumn="1" w:lastColumn="0" w:noHBand="0" w:noVBand="1"/>
      </w:tblPr>
      <w:tblGrid>
        <w:gridCol w:w="5110"/>
        <w:gridCol w:w="4700"/>
      </w:tblGrid>
      <w:tr w:rsidR="0025729A" w:rsidRPr="00C96B2A" w:rsidTr="0025729A">
        <w:trPr>
          <w:trHeight w:val="920"/>
        </w:trPr>
        <w:tc>
          <w:tcPr>
            <w:tcW w:w="5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5729A" w:rsidRPr="00AC38A6" w:rsidRDefault="0025729A" w:rsidP="0025729A">
            <w:pPr>
              <w:rPr>
                <w:rFonts w:ascii="Georgia" w:hAnsi="Georgia"/>
                <w:b/>
                <w:bCs/>
                <w:color w:val="666666"/>
                <w:sz w:val="28"/>
                <w:szCs w:val="28"/>
              </w:rPr>
            </w:pPr>
            <w:r w:rsidRPr="00AC38A6">
              <w:rPr>
                <w:rFonts w:ascii="Georgia" w:hAnsi="Georgia"/>
                <w:b/>
                <w:bCs/>
                <w:color w:val="666666"/>
                <w:sz w:val="28"/>
                <w:szCs w:val="28"/>
              </w:rPr>
              <w:t>Assistant to the Chair</w:t>
            </w:r>
          </w:p>
          <w:p w:rsidR="0025729A" w:rsidRPr="00C54EC8" w:rsidRDefault="0025729A" w:rsidP="0025729A">
            <w:pPr>
              <w:rPr>
                <w:sz w:val="24"/>
                <w:szCs w:val="24"/>
              </w:rPr>
            </w:pPr>
            <w:r w:rsidRPr="00C54EC8">
              <w:rPr>
                <w:rFonts w:ascii="Georgia" w:hAnsi="Georgia"/>
                <w:b/>
                <w:bCs/>
                <w:color w:val="1155CC"/>
                <w:sz w:val="24"/>
                <w:szCs w:val="24"/>
                <w:u w:val="single"/>
              </w:rPr>
              <w:t>Monica Washington</w:t>
            </w:r>
            <w:r w:rsidRPr="00C54EC8">
              <w:rPr>
                <w:sz w:val="24"/>
                <w:szCs w:val="24"/>
              </w:rPr>
              <w:t xml:space="preserve"> </w:t>
            </w:r>
          </w:p>
          <w:p w:rsidR="0025729A" w:rsidRPr="00AC38A6" w:rsidRDefault="008135A0" w:rsidP="0025729A">
            <w:pPr>
              <w:rPr>
                <w:rFonts w:ascii="Georgia" w:hAnsi="Georgia"/>
                <w:sz w:val="24"/>
                <w:szCs w:val="24"/>
              </w:rPr>
            </w:pPr>
            <w:hyperlink r:id="rId101" w:history="1">
              <w:r w:rsidR="0025729A" w:rsidRPr="00C54EC8">
                <w:rPr>
                  <w:rStyle w:val="Hyperlink"/>
                  <w:rFonts w:ascii="Georgia" w:hAnsi="Georgia"/>
                  <w:color w:val="005BBB"/>
                  <w:sz w:val="24"/>
                  <w:szCs w:val="24"/>
                  <w:bdr w:val="none" w:sz="0" w:space="0" w:color="auto" w:frame="1"/>
                  <w:shd w:val="clear" w:color="auto" w:fill="FFFFFF"/>
                </w:rPr>
                <w:t>mcw22@buffalo.edu</w:t>
              </w:r>
            </w:hyperlink>
            <w:r w:rsidR="0025729A" w:rsidRPr="00C54EC8">
              <w:rPr>
                <w:rFonts w:ascii="Georgia" w:hAnsi="Georgia"/>
                <w:color w:val="000000"/>
                <w:sz w:val="24"/>
                <w:szCs w:val="24"/>
              </w:rPr>
              <w:br/>
            </w:r>
            <w:r w:rsidR="0025729A" w:rsidRPr="00C54EC8">
              <w:rPr>
                <w:rFonts w:ascii="Georgia" w:hAnsi="Georgia"/>
                <w:color w:val="000000"/>
                <w:sz w:val="24"/>
                <w:szCs w:val="24"/>
                <w:shd w:val="clear" w:color="auto" w:fill="FFFFFF"/>
              </w:rPr>
              <w:t>716-645-1350</w:t>
            </w:r>
          </w:p>
        </w:tc>
        <w:tc>
          <w:tcPr>
            <w:tcW w:w="4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5729A" w:rsidRPr="00AC38A6" w:rsidRDefault="0025729A" w:rsidP="0025729A">
            <w:pPr>
              <w:rPr>
                <w:rFonts w:ascii="Georgia" w:hAnsi="Georgia"/>
                <w:b/>
                <w:bCs/>
                <w:color w:val="666666"/>
                <w:sz w:val="28"/>
                <w:szCs w:val="28"/>
              </w:rPr>
            </w:pPr>
            <w:r w:rsidRPr="00AC38A6">
              <w:rPr>
                <w:rFonts w:ascii="Georgia" w:hAnsi="Georgia"/>
                <w:b/>
                <w:bCs/>
                <w:color w:val="666666"/>
                <w:sz w:val="28"/>
                <w:szCs w:val="28"/>
              </w:rPr>
              <w:t>Assistant to the Chair</w:t>
            </w:r>
          </w:p>
          <w:p w:rsidR="0025729A" w:rsidRPr="00C54EC8" w:rsidRDefault="0025729A" w:rsidP="0025729A">
            <w:pPr>
              <w:rPr>
                <w:rFonts w:ascii="Georgia" w:hAnsi="Georgia"/>
                <w:b/>
                <w:bCs/>
                <w:color w:val="1155CC"/>
                <w:sz w:val="24"/>
                <w:szCs w:val="24"/>
                <w:u w:val="single"/>
              </w:rPr>
            </w:pPr>
            <w:r w:rsidRPr="00C54EC8">
              <w:rPr>
                <w:rFonts w:ascii="Georgia" w:hAnsi="Georgia"/>
                <w:b/>
                <w:bCs/>
                <w:color w:val="1155CC"/>
                <w:sz w:val="24"/>
                <w:szCs w:val="24"/>
                <w:u w:val="single"/>
              </w:rPr>
              <w:t>Lisa Monpere-Cruz</w:t>
            </w:r>
          </w:p>
          <w:p w:rsidR="0025729A" w:rsidRPr="00C96B2A" w:rsidRDefault="008135A0" w:rsidP="0025729A">
            <w:hyperlink r:id="rId102" w:history="1">
              <w:r w:rsidR="0025729A" w:rsidRPr="00C54EC8">
                <w:rPr>
                  <w:rStyle w:val="Hyperlink"/>
                  <w:rFonts w:ascii="Georgia" w:hAnsi="Georgia"/>
                  <w:color w:val="005BBB"/>
                  <w:sz w:val="24"/>
                  <w:szCs w:val="24"/>
                  <w:bdr w:val="none" w:sz="0" w:space="0" w:color="auto" w:frame="1"/>
                  <w:shd w:val="clear" w:color="auto" w:fill="FFFFFF"/>
                </w:rPr>
                <w:t>lmonpere@buffalo.edu</w:t>
              </w:r>
            </w:hyperlink>
            <w:r w:rsidR="0025729A" w:rsidRPr="00C54EC8">
              <w:rPr>
                <w:rFonts w:ascii="Georgia" w:hAnsi="Georgia"/>
                <w:color w:val="000000"/>
                <w:sz w:val="24"/>
                <w:szCs w:val="24"/>
              </w:rPr>
              <w:br/>
            </w:r>
            <w:r w:rsidR="0025729A" w:rsidRPr="00C54EC8">
              <w:rPr>
                <w:rFonts w:ascii="Georgia" w:hAnsi="Georgia"/>
                <w:color w:val="000000"/>
                <w:sz w:val="24"/>
                <w:szCs w:val="24"/>
                <w:shd w:val="clear" w:color="auto" w:fill="FFFFFF"/>
              </w:rPr>
              <w:t>716-645-4022</w:t>
            </w:r>
          </w:p>
        </w:tc>
      </w:tr>
      <w:tr w:rsidR="0025729A" w:rsidRPr="00C96B2A" w:rsidTr="0025729A">
        <w:trPr>
          <w:trHeight w:val="920"/>
        </w:trPr>
        <w:tc>
          <w:tcPr>
            <w:tcW w:w="5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5729A" w:rsidRPr="00AC38A6" w:rsidRDefault="0025729A" w:rsidP="0025729A">
            <w:pPr>
              <w:rPr>
                <w:rFonts w:ascii="Georgia" w:hAnsi="Georgia"/>
                <w:b/>
                <w:bCs/>
                <w:color w:val="666666"/>
                <w:sz w:val="28"/>
                <w:szCs w:val="28"/>
              </w:rPr>
            </w:pPr>
            <w:r w:rsidRPr="00AC38A6">
              <w:rPr>
                <w:rFonts w:ascii="Georgia" w:hAnsi="Georgia"/>
                <w:b/>
                <w:bCs/>
                <w:color w:val="666666"/>
                <w:sz w:val="28"/>
                <w:szCs w:val="28"/>
              </w:rPr>
              <w:t>Assistant to the Chair</w:t>
            </w:r>
          </w:p>
          <w:p w:rsidR="0025729A" w:rsidRPr="001D1D47" w:rsidRDefault="0025729A" w:rsidP="0025729A">
            <w:pPr>
              <w:rPr>
                <w:rFonts w:ascii="Georgia" w:hAnsi="Georgia"/>
                <w:b/>
                <w:bCs/>
                <w:color w:val="1155CC"/>
                <w:sz w:val="24"/>
                <w:szCs w:val="24"/>
                <w:u w:val="single"/>
              </w:rPr>
            </w:pPr>
            <w:r w:rsidRPr="001D1D47">
              <w:rPr>
                <w:rFonts w:ascii="Georgia" w:hAnsi="Georgia"/>
                <w:b/>
                <w:bCs/>
                <w:color w:val="1155CC"/>
                <w:sz w:val="24"/>
                <w:szCs w:val="24"/>
                <w:u w:val="single"/>
              </w:rPr>
              <w:t>Liz Schaal</w:t>
            </w:r>
          </w:p>
          <w:p w:rsidR="0025729A" w:rsidRPr="00C96B2A" w:rsidRDefault="008135A0" w:rsidP="0025729A">
            <w:pPr>
              <w:rPr>
                <w:rFonts w:ascii="Georgia" w:hAnsi="Georgia"/>
              </w:rPr>
            </w:pPr>
            <w:hyperlink r:id="rId103" w:history="1">
              <w:r w:rsidR="0025729A" w:rsidRPr="001D1D47">
                <w:rPr>
                  <w:rStyle w:val="Hyperlink"/>
                  <w:rFonts w:ascii="Georgia" w:hAnsi="Georgia"/>
                  <w:color w:val="005BBB"/>
                  <w:sz w:val="24"/>
                  <w:szCs w:val="24"/>
                  <w:bdr w:val="none" w:sz="0" w:space="0" w:color="auto" w:frame="1"/>
                  <w:shd w:val="clear" w:color="auto" w:fill="FFFFFF"/>
                </w:rPr>
                <w:t>eamanuel@buffalo.edu</w:t>
              </w:r>
            </w:hyperlink>
            <w:r w:rsidR="0025729A" w:rsidRPr="001D1D47">
              <w:rPr>
                <w:rFonts w:ascii="Georgia" w:hAnsi="Georgia"/>
                <w:color w:val="000000"/>
                <w:sz w:val="24"/>
                <w:szCs w:val="24"/>
              </w:rPr>
              <w:br/>
            </w:r>
            <w:r w:rsidR="0025729A" w:rsidRPr="001D1D47">
              <w:rPr>
                <w:rFonts w:ascii="Georgia" w:hAnsi="Georgia"/>
                <w:color w:val="000000"/>
                <w:sz w:val="24"/>
                <w:szCs w:val="24"/>
                <w:shd w:val="clear" w:color="auto" w:fill="FFFFFF"/>
              </w:rPr>
              <w:t>716-645-4038</w:t>
            </w:r>
          </w:p>
        </w:tc>
        <w:tc>
          <w:tcPr>
            <w:tcW w:w="4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5729A" w:rsidRPr="00AC38A6" w:rsidRDefault="0025729A" w:rsidP="0025729A">
            <w:pPr>
              <w:rPr>
                <w:sz w:val="28"/>
                <w:szCs w:val="28"/>
              </w:rPr>
            </w:pPr>
            <w:r w:rsidRPr="00AC38A6">
              <w:rPr>
                <w:rFonts w:ascii="Georgia" w:hAnsi="Georgia"/>
                <w:b/>
                <w:bCs/>
                <w:color w:val="666666"/>
                <w:sz w:val="28"/>
                <w:szCs w:val="28"/>
              </w:rPr>
              <w:t>Department Secretary</w:t>
            </w:r>
          </w:p>
          <w:p w:rsidR="0025729A" w:rsidRPr="001D1D47" w:rsidRDefault="0025729A" w:rsidP="0025729A">
            <w:pPr>
              <w:rPr>
                <w:rFonts w:ascii="Georgia" w:hAnsi="Georgia"/>
                <w:b/>
                <w:bCs/>
                <w:color w:val="666666"/>
                <w:sz w:val="24"/>
                <w:szCs w:val="24"/>
              </w:rPr>
            </w:pPr>
            <w:r w:rsidRPr="001D1D47">
              <w:rPr>
                <w:rFonts w:ascii="Georgia" w:hAnsi="Georgia"/>
                <w:b/>
                <w:bCs/>
                <w:color w:val="1155CC"/>
                <w:sz w:val="24"/>
                <w:szCs w:val="24"/>
                <w:u w:val="single"/>
              </w:rPr>
              <w:t>Jen Conley</w:t>
            </w:r>
          </w:p>
          <w:p w:rsidR="0025729A" w:rsidRPr="001D1D47" w:rsidRDefault="008135A0" w:rsidP="0025729A">
            <w:pPr>
              <w:rPr>
                <w:rFonts w:ascii="Georgia" w:hAnsi="Georgia"/>
                <w:sz w:val="24"/>
                <w:szCs w:val="24"/>
              </w:rPr>
            </w:pPr>
            <w:hyperlink r:id="rId104" w:history="1">
              <w:r w:rsidR="0025729A" w:rsidRPr="001D1D47">
                <w:rPr>
                  <w:rStyle w:val="Hyperlink"/>
                  <w:rFonts w:ascii="Georgia" w:hAnsi="Georgia"/>
                  <w:color w:val="005BBB"/>
                  <w:sz w:val="24"/>
                  <w:szCs w:val="24"/>
                  <w:bdr w:val="none" w:sz="0" w:space="0" w:color="auto" w:frame="1"/>
                  <w:shd w:val="clear" w:color="auto" w:fill="FFFFFF"/>
                </w:rPr>
                <w:t>jjandrze@buffalo.edu</w:t>
              </w:r>
            </w:hyperlink>
          </w:p>
          <w:p w:rsidR="0025729A" w:rsidRPr="00C96B2A" w:rsidRDefault="0025729A" w:rsidP="0025729A">
            <w:r w:rsidRPr="001D1D47">
              <w:rPr>
                <w:rFonts w:ascii="Georgia" w:hAnsi="Georgia"/>
                <w:sz w:val="24"/>
                <w:szCs w:val="24"/>
              </w:rPr>
              <w:t>716-645-4039</w:t>
            </w:r>
          </w:p>
        </w:tc>
      </w:tr>
      <w:tr w:rsidR="0025729A" w:rsidRPr="00C96B2A" w:rsidTr="0025729A">
        <w:trPr>
          <w:trHeight w:val="1240"/>
        </w:trPr>
        <w:tc>
          <w:tcPr>
            <w:tcW w:w="5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5729A" w:rsidRPr="00AC38A6" w:rsidRDefault="0025729A" w:rsidP="0025729A">
            <w:pPr>
              <w:rPr>
                <w:sz w:val="28"/>
                <w:szCs w:val="28"/>
              </w:rPr>
            </w:pPr>
            <w:r w:rsidRPr="00AC38A6">
              <w:rPr>
                <w:rFonts w:ascii="Georgia" w:hAnsi="Georgia"/>
                <w:b/>
                <w:bCs/>
                <w:color w:val="666666"/>
                <w:sz w:val="28"/>
                <w:szCs w:val="28"/>
              </w:rPr>
              <w:t>Associate Dean for Interprofessional Education and Engagement</w:t>
            </w:r>
          </w:p>
          <w:p w:rsidR="0025729A" w:rsidRDefault="0025729A" w:rsidP="0025729A">
            <w:pPr>
              <w:spacing w:line="240" w:lineRule="auto"/>
              <w:rPr>
                <w:rFonts w:ascii="Georgia" w:hAnsi="Georgia"/>
                <w:b/>
                <w:bCs/>
                <w:color w:val="1155CC"/>
                <w:sz w:val="24"/>
                <w:szCs w:val="24"/>
                <w:u w:val="single"/>
              </w:rPr>
            </w:pPr>
            <w:r>
              <w:rPr>
                <w:rFonts w:ascii="Georgia" w:hAnsi="Georgia"/>
                <w:b/>
                <w:bCs/>
                <w:color w:val="1155CC"/>
                <w:sz w:val="24"/>
                <w:szCs w:val="24"/>
                <w:u w:val="single"/>
              </w:rPr>
              <w:t>Randy Yerrick</w:t>
            </w:r>
          </w:p>
          <w:p w:rsidR="0025729A" w:rsidRPr="001D1D47" w:rsidRDefault="008135A0" w:rsidP="0025729A">
            <w:pPr>
              <w:spacing w:line="240" w:lineRule="auto"/>
              <w:rPr>
                <w:rFonts w:ascii="Georgia" w:hAnsi="Georgia"/>
                <w:b/>
                <w:bCs/>
                <w:color w:val="1155CC"/>
                <w:sz w:val="24"/>
                <w:szCs w:val="24"/>
                <w:u w:val="single"/>
              </w:rPr>
            </w:pPr>
            <w:hyperlink r:id="rId105" w:history="1">
              <w:r w:rsidR="0025729A" w:rsidRPr="001D1D47">
                <w:rPr>
                  <w:rStyle w:val="Hyperlink"/>
                  <w:rFonts w:ascii="Georgia" w:hAnsi="Georgia"/>
                  <w:color w:val="005BBB"/>
                  <w:sz w:val="24"/>
                  <w:szCs w:val="24"/>
                  <w:bdr w:val="none" w:sz="0" w:space="0" w:color="auto" w:frame="1"/>
                  <w:shd w:val="clear" w:color="auto" w:fill="FFFFFF"/>
                </w:rPr>
                <w:t>ryerrick@buffalo.edu</w:t>
              </w:r>
            </w:hyperlink>
            <w:r w:rsidR="0025729A" w:rsidRPr="001D1D47">
              <w:rPr>
                <w:rFonts w:ascii="Georgia" w:hAnsi="Georgia"/>
                <w:color w:val="000000"/>
                <w:sz w:val="24"/>
                <w:szCs w:val="24"/>
              </w:rPr>
              <w:br/>
            </w:r>
            <w:r w:rsidR="0025729A" w:rsidRPr="001D1D47">
              <w:rPr>
                <w:rFonts w:ascii="Georgia" w:hAnsi="Georgia"/>
                <w:color w:val="000000"/>
                <w:sz w:val="24"/>
                <w:szCs w:val="24"/>
                <w:shd w:val="clear" w:color="auto" w:fill="FFFFFF"/>
              </w:rPr>
              <w:t>716-645-2455</w:t>
            </w:r>
          </w:p>
        </w:tc>
        <w:tc>
          <w:tcPr>
            <w:tcW w:w="4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5729A" w:rsidRPr="00C96B2A" w:rsidRDefault="0025729A" w:rsidP="0025729A">
            <w:r>
              <w:rPr>
                <w:rFonts w:ascii="Georgia" w:hAnsi="Georgia"/>
                <w:b/>
                <w:bCs/>
                <w:color w:val="666666"/>
                <w:sz w:val="32"/>
                <w:szCs w:val="32"/>
              </w:rPr>
              <w:t>Associate Dean for Academic Affairs</w:t>
            </w:r>
          </w:p>
          <w:p w:rsidR="0025729A" w:rsidRPr="001D1D47" w:rsidRDefault="008135A0" w:rsidP="0025729A">
            <w:pPr>
              <w:rPr>
                <w:rFonts w:ascii="Georgia" w:hAnsi="Georgia"/>
                <w:b/>
                <w:bCs/>
                <w:color w:val="666666"/>
                <w:sz w:val="24"/>
                <w:szCs w:val="24"/>
              </w:rPr>
            </w:pPr>
            <w:hyperlink r:id="rId106" w:history="1">
              <w:r w:rsidR="0025729A" w:rsidRPr="001D1D47">
                <w:rPr>
                  <w:rFonts w:ascii="Georgia" w:hAnsi="Georgia"/>
                  <w:b/>
                  <w:bCs/>
                  <w:color w:val="1155CC"/>
                  <w:sz w:val="24"/>
                  <w:szCs w:val="24"/>
                  <w:u w:val="single"/>
                </w:rPr>
                <w:t>Maria Runfola</w:t>
              </w:r>
            </w:hyperlink>
          </w:p>
          <w:p w:rsidR="0025729A" w:rsidRPr="001D1D47" w:rsidRDefault="008135A0" w:rsidP="0025729A">
            <w:pPr>
              <w:rPr>
                <w:rFonts w:ascii="Georgia" w:hAnsi="Georgia"/>
                <w:color w:val="666666"/>
                <w:sz w:val="24"/>
                <w:szCs w:val="24"/>
              </w:rPr>
            </w:pPr>
            <w:hyperlink r:id="rId107" w:history="1">
              <w:r w:rsidR="0025729A" w:rsidRPr="001D1D47">
                <w:rPr>
                  <w:rStyle w:val="Hyperlink"/>
                  <w:rFonts w:ascii="Georgia" w:hAnsi="Georgia"/>
                  <w:color w:val="005BBB"/>
                  <w:sz w:val="24"/>
                  <w:szCs w:val="24"/>
                  <w:bdr w:val="none" w:sz="0" w:space="0" w:color="auto" w:frame="1"/>
                  <w:shd w:val="clear" w:color="auto" w:fill="FFFFFF"/>
                </w:rPr>
                <w:t>runfola@buffalo.edu</w:t>
              </w:r>
            </w:hyperlink>
            <w:r w:rsidR="0025729A" w:rsidRPr="001D1D47">
              <w:rPr>
                <w:rFonts w:ascii="Georgia" w:hAnsi="Georgia"/>
                <w:color w:val="000000"/>
                <w:sz w:val="24"/>
                <w:szCs w:val="24"/>
              </w:rPr>
              <w:br/>
            </w:r>
            <w:r w:rsidR="0025729A" w:rsidRPr="001D1D47">
              <w:rPr>
                <w:rFonts w:ascii="Georgia" w:hAnsi="Georgia"/>
                <w:color w:val="000000"/>
                <w:sz w:val="24"/>
                <w:szCs w:val="24"/>
                <w:shd w:val="clear" w:color="auto" w:fill="FFFFFF"/>
              </w:rPr>
              <w:t>716-645-4033</w:t>
            </w:r>
          </w:p>
        </w:tc>
      </w:tr>
      <w:tr w:rsidR="0025729A" w:rsidRPr="00C96B2A" w:rsidTr="0025729A">
        <w:trPr>
          <w:trHeight w:val="920"/>
        </w:trPr>
        <w:tc>
          <w:tcPr>
            <w:tcW w:w="5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5729A" w:rsidRPr="00AC38A6" w:rsidRDefault="0025729A" w:rsidP="0025729A">
            <w:pPr>
              <w:rPr>
                <w:sz w:val="28"/>
                <w:szCs w:val="28"/>
              </w:rPr>
            </w:pPr>
            <w:r w:rsidRPr="00AC38A6">
              <w:rPr>
                <w:rFonts w:ascii="Georgia" w:hAnsi="Georgia"/>
                <w:b/>
                <w:bCs/>
                <w:color w:val="666666"/>
                <w:sz w:val="28"/>
                <w:szCs w:val="28"/>
              </w:rPr>
              <w:t>Assistant Dean for Teacher Education; Director of the Teacher Education Institute</w:t>
            </w:r>
          </w:p>
          <w:p w:rsidR="0025729A" w:rsidRPr="001D1D47" w:rsidRDefault="0025729A" w:rsidP="0025729A">
            <w:pPr>
              <w:rPr>
                <w:sz w:val="24"/>
                <w:szCs w:val="24"/>
              </w:rPr>
            </w:pPr>
            <w:r w:rsidRPr="001D1D47">
              <w:rPr>
                <w:rFonts w:ascii="Georgia" w:hAnsi="Georgia"/>
                <w:b/>
                <w:bCs/>
                <w:color w:val="1155CC"/>
                <w:sz w:val="24"/>
                <w:szCs w:val="24"/>
                <w:u w:val="single"/>
              </w:rPr>
              <w:t>Elisabeth Etopio</w:t>
            </w:r>
          </w:p>
          <w:p w:rsidR="0025729A" w:rsidRPr="00C96B2A" w:rsidRDefault="008135A0" w:rsidP="0025729A">
            <w:pPr>
              <w:rPr>
                <w:rFonts w:ascii="Georgia" w:hAnsi="Georgia"/>
              </w:rPr>
            </w:pPr>
            <w:hyperlink r:id="rId108" w:history="1">
              <w:r w:rsidR="0025729A" w:rsidRPr="001D1D47">
                <w:rPr>
                  <w:rStyle w:val="Hyperlink"/>
                  <w:rFonts w:ascii="Georgia" w:hAnsi="Georgia"/>
                  <w:color w:val="005BBB"/>
                  <w:sz w:val="24"/>
                  <w:szCs w:val="24"/>
                  <w:bdr w:val="none" w:sz="0" w:space="0" w:color="auto" w:frame="1"/>
                  <w:shd w:val="clear" w:color="auto" w:fill="FFFFFF"/>
                </w:rPr>
                <w:t>etopio@buffalo.edu</w:t>
              </w:r>
            </w:hyperlink>
            <w:r w:rsidR="0025729A" w:rsidRPr="001D1D47">
              <w:rPr>
                <w:rFonts w:ascii="Georgia" w:hAnsi="Georgia"/>
                <w:color w:val="000000"/>
                <w:sz w:val="24"/>
                <w:szCs w:val="24"/>
              </w:rPr>
              <w:br/>
            </w:r>
            <w:r w:rsidR="0025729A" w:rsidRPr="001D1D47">
              <w:rPr>
                <w:rFonts w:ascii="Georgia" w:hAnsi="Georgia"/>
                <w:color w:val="000000"/>
                <w:sz w:val="24"/>
                <w:szCs w:val="24"/>
                <w:shd w:val="clear" w:color="auto" w:fill="FFFFFF"/>
              </w:rPr>
              <w:t>716-645-4034</w:t>
            </w:r>
          </w:p>
        </w:tc>
        <w:tc>
          <w:tcPr>
            <w:tcW w:w="4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5729A" w:rsidRPr="00AC38A6" w:rsidRDefault="0025729A" w:rsidP="0025729A">
            <w:pPr>
              <w:rPr>
                <w:sz w:val="28"/>
                <w:szCs w:val="28"/>
              </w:rPr>
            </w:pPr>
            <w:r w:rsidRPr="00AC38A6">
              <w:rPr>
                <w:rFonts w:ascii="Georgia" w:hAnsi="Georgia"/>
                <w:b/>
                <w:bCs/>
                <w:color w:val="666666"/>
                <w:sz w:val="28"/>
                <w:szCs w:val="28"/>
              </w:rPr>
              <w:t>Gifted Math Program</w:t>
            </w:r>
          </w:p>
          <w:p w:rsidR="0025729A" w:rsidRPr="001D1D47" w:rsidRDefault="0025729A" w:rsidP="0025729A">
            <w:pPr>
              <w:rPr>
                <w:rFonts w:ascii="Georgia" w:hAnsi="Georgia"/>
                <w:b/>
                <w:bCs/>
                <w:color w:val="1155CC"/>
                <w:sz w:val="24"/>
                <w:szCs w:val="24"/>
                <w:u w:val="single"/>
              </w:rPr>
            </w:pPr>
            <w:r w:rsidRPr="001D1D47">
              <w:rPr>
                <w:rFonts w:ascii="Georgia" w:hAnsi="Georgia"/>
                <w:b/>
                <w:bCs/>
                <w:color w:val="1155CC"/>
                <w:sz w:val="24"/>
                <w:szCs w:val="24"/>
                <w:u w:val="single"/>
              </w:rPr>
              <w:t>Anne Izydorczak</w:t>
            </w:r>
          </w:p>
          <w:p w:rsidR="0025729A" w:rsidRPr="001D1D47" w:rsidRDefault="008135A0" w:rsidP="0025729A">
            <w:pPr>
              <w:rPr>
                <w:rFonts w:ascii="Georgia" w:hAnsi="Georgia"/>
                <w:sz w:val="24"/>
                <w:szCs w:val="24"/>
              </w:rPr>
            </w:pPr>
            <w:hyperlink r:id="rId109" w:history="1">
              <w:r w:rsidR="0025729A" w:rsidRPr="001D1D47">
                <w:rPr>
                  <w:rStyle w:val="Hyperlink"/>
                  <w:rFonts w:ascii="Georgia" w:hAnsi="Georgia"/>
                  <w:color w:val="005BBB"/>
                  <w:sz w:val="24"/>
                  <w:szCs w:val="24"/>
                  <w:bdr w:val="none" w:sz="0" w:space="0" w:color="auto" w:frame="1"/>
                  <w:shd w:val="clear" w:color="auto" w:fill="FFFFFF"/>
                </w:rPr>
                <w:t>aemartin@buffalo.edu</w:t>
              </w:r>
            </w:hyperlink>
            <w:r w:rsidR="0025729A" w:rsidRPr="001D1D47">
              <w:rPr>
                <w:rFonts w:ascii="Georgia" w:hAnsi="Georgia"/>
                <w:color w:val="000000"/>
                <w:sz w:val="24"/>
                <w:szCs w:val="24"/>
              </w:rPr>
              <w:br/>
            </w:r>
            <w:r w:rsidR="0025729A" w:rsidRPr="001D1D47">
              <w:rPr>
                <w:rFonts w:ascii="Georgia" w:hAnsi="Georgia"/>
                <w:color w:val="000000"/>
                <w:sz w:val="24"/>
                <w:szCs w:val="24"/>
                <w:shd w:val="clear" w:color="auto" w:fill="FFFFFF"/>
              </w:rPr>
              <w:t>716-645-4467</w:t>
            </w:r>
          </w:p>
          <w:p w:rsidR="0025729A" w:rsidRPr="00C96B2A" w:rsidRDefault="0025729A" w:rsidP="0025729A">
            <w:pPr>
              <w:ind w:left="90"/>
            </w:pPr>
          </w:p>
        </w:tc>
      </w:tr>
      <w:tr w:rsidR="0025729A" w:rsidRPr="00C96B2A" w:rsidTr="0025729A">
        <w:trPr>
          <w:trHeight w:val="920"/>
        </w:trPr>
        <w:tc>
          <w:tcPr>
            <w:tcW w:w="5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5729A" w:rsidRPr="00AC38A6" w:rsidRDefault="0025729A" w:rsidP="0025729A">
            <w:pPr>
              <w:rPr>
                <w:sz w:val="28"/>
                <w:szCs w:val="28"/>
              </w:rPr>
            </w:pPr>
            <w:r w:rsidRPr="00AC38A6">
              <w:rPr>
                <w:rFonts w:ascii="Georgia" w:hAnsi="Georgia"/>
                <w:b/>
                <w:bCs/>
                <w:color w:val="666666"/>
                <w:sz w:val="28"/>
                <w:szCs w:val="28"/>
              </w:rPr>
              <w:t>Director, Fisher-Price Early Childhood Research Center</w:t>
            </w:r>
          </w:p>
          <w:p w:rsidR="0025729A" w:rsidRPr="001D1D47" w:rsidRDefault="0025729A" w:rsidP="0025729A">
            <w:pPr>
              <w:rPr>
                <w:rFonts w:ascii="Georgia" w:hAnsi="Georgia"/>
                <w:b/>
                <w:bCs/>
                <w:color w:val="1155CC"/>
                <w:sz w:val="24"/>
                <w:szCs w:val="24"/>
                <w:u w:val="single"/>
              </w:rPr>
            </w:pPr>
            <w:r w:rsidRPr="001D1D47">
              <w:rPr>
                <w:rFonts w:ascii="Georgia" w:hAnsi="Georgia"/>
                <w:b/>
                <w:bCs/>
                <w:color w:val="1155CC"/>
                <w:sz w:val="24"/>
                <w:szCs w:val="24"/>
                <w:u w:val="single"/>
              </w:rPr>
              <w:t>Christine X. Wang</w:t>
            </w:r>
          </w:p>
          <w:p w:rsidR="0025729A" w:rsidRPr="00017A24" w:rsidRDefault="008135A0" w:rsidP="0025729A">
            <w:pPr>
              <w:rPr>
                <w:rFonts w:ascii="Georgia" w:hAnsi="Georgia"/>
                <w:b/>
                <w:bCs/>
                <w:color w:val="666666"/>
              </w:rPr>
            </w:pPr>
            <w:hyperlink r:id="rId110" w:history="1">
              <w:r w:rsidR="0025729A" w:rsidRPr="001D1D47">
                <w:rPr>
                  <w:rStyle w:val="Hyperlink"/>
                  <w:rFonts w:ascii="Georgia" w:hAnsi="Georgia"/>
                  <w:color w:val="005BBB"/>
                  <w:sz w:val="24"/>
                  <w:szCs w:val="24"/>
                  <w:bdr w:val="none" w:sz="0" w:space="0" w:color="auto" w:frame="1"/>
                  <w:shd w:val="clear" w:color="auto" w:fill="FFFFFF"/>
                </w:rPr>
                <w:t>wangxc@buffalo.edu</w:t>
              </w:r>
            </w:hyperlink>
            <w:r w:rsidR="0025729A" w:rsidRPr="001D1D47">
              <w:rPr>
                <w:rFonts w:ascii="Georgia" w:hAnsi="Georgia"/>
                <w:color w:val="000000"/>
                <w:sz w:val="24"/>
                <w:szCs w:val="24"/>
              </w:rPr>
              <w:br/>
            </w:r>
            <w:r w:rsidR="0025729A" w:rsidRPr="001D1D47">
              <w:rPr>
                <w:rFonts w:ascii="Georgia" w:hAnsi="Georgia"/>
                <w:color w:val="000000"/>
                <w:sz w:val="24"/>
                <w:szCs w:val="24"/>
                <w:shd w:val="clear" w:color="auto" w:fill="FFFFFF"/>
              </w:rPr>
              <w:t>716-645-4056</w:t>
            </w:r>
          </w:p>
        </w:tc>
        <w:tc>
          <w:tcPr>
            <w:tcW w:w="4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5729A" w:rsidRDefault="0025729A" w:rsidP="0025729A">
            <w:pPr>
              <w:rPr>
                <w:rFonts w:ascii="Georgia" w:hAnsi="Georgia"/>
                <w:b/>
                <w:bCs/>
                <w:color w:val="666666"/>
                <w:sz w:val="32"/>
                <w:szCs w:val="32"/>
              </w:rPr>
            </w:pPr>
          </w:p>
        </w:tc>
      </w:tr>
    </w:tbl>
    <w:p w:rsidR="00276807" w:rsidRPr="00276807" w:rsidRDefault="00276807" w:rsidP="00E538B6">
      <w:pPr>
        <w:spacing w:line="275" w:lineRule="auto"/>
        <w:rPr>
          <w:rFonts w:ascii="Georgia" w:eastAsia="Georgia" w:hAnsi="Georgia" w:cs="Georgia"/>
          <w:b/>
          <w:color w:val="666666"/>
          <w:sz w:val="24"/>
          <w:szCs w:val="24"/>
        </w:rPr>
      </w:pPr>
    </w:p>
    <w:p w:rsidR="00C93947" w:rsidRDefault="00C93947" w:rsidP="00E538B6">
      <w:pPr>
        <w:jc w:val="center"/>
        <w:rPr>
          <w:rFonts w:ascii="Georgia" w:eastAsia="Georgia" w:hAnsi="Georgia" w:cs="Georgia"/>
          <w:b/>
          <w:color w:val="005BBB"/>
          <w:sz w:val="32"/>
          <w:szCs w:val="32"/>
        </w:rPr>
      </w:pPr>
    </w:p>
    <w:p w:rsidR="00BA7B65" w:rsidRDefault="00BA7B65" w:rsidP="00E538B6">
      <w:pPr>
        <w:jc w:val="center"/>
        <w:rPr>
          <w:rFonts w:ascii="Georgia" w:eastAsia="Georgia" w:hAnsi="Georgia" w:cs="Georgia"/>
          <w:b/>
          <w:color w:val="005BBB"/>
          <w:sz w:val="32"/>
          <w:szCs w:val="32"/>
        </w:rPr>
      </w:pPr>
    </w:p>
    <w:p w:rsidR="00BA7B65" w:rsidRDefault="00BA7B65" w:rsidP="00E538B6">
      <w:pPr>
        <w:jc w:val="center"/>
        <w:rPr>
          <w:rFonts w:ascii="Georgia" w:eastAsia="Georgia" w:hAnsi="Georgia" w:cs="Georgia"/>
          <w:b/>
          <w:color w:val="005BBB"/>
          <w:sz w:val="32"/>
          <w:szCs w:val="32"/>
        </w:rPr>
      </w:pPr>
    </w:p>
    <w:p w:rsidR="00BA7B65" w:rsidRDefault="00BA7B65" w:rsidP="00E538B6">
      <w:pPr>
        <w:jc w:val="center"/>
        <w:rPr>
          <w:rFonts w:ascii="Georgia" w:eastAsia="Georgia" w:hAnsi="Georgia" w:cs="Georgia"/>
          <w:b/>
          <w:color w:val="005BBB"/>
          <w:sz w:val="32"/>
          <w:szCs w:val="32"/>
        </w:rPr>
      </w:pPr>
    </w:p>
    <w:p w:rsidR="00BA7B65" w:rsidRDefault="00BA7B65" w:rsidP="00E538B6">
      <w:pPr>
        <w:jc w:val="center"/>
        <w:rPr>
          <w:rFonts w:ascii="Georgia" w:eastAsia="Georgia" w:hAnsi="Georgia" w:cs="Georgia"/>
          <w:b/>
          <w:color w:val="005BBB"/>
          <w:sz w:val="32"/>
          <w:szCs w:val="32"/>
        </w:rPr>
      </w:pPr>
    </w:p>
    <w:p w:rsidR="00BA7B65" w:rsidRDefault="00BA7B65" w:rsidP="00E538B6">
      <w:pPr>
        <w:jc w:val="center"/>
        <w:rPr>
          <w:rFonts w:ascii="Georgia" w:eastAsia="Georgia" w:hAnsi="Georgia" w:cs="Georgia"/>
          <w:b/>
          <w:color w:val="005BBB"/>
          <w:sz w:val="32"/>
          <w:szCs w:val="32"/>
        </w:rPr>
      </w:pPr>
    </w:p>
    <w:p w:rsidR="00037C02" w:rsidRPr="001B3B9D" w:rsidRDefault="001B3B9D" w:rsidP="00E538B6">
      <w:pPr>
        <w:jc w:val="center"/>
        <w:rPr>
          <w:rFonts w:ascii="Georgia" w:eastAsia="Georgia" w:hAnsi="Georgia" w:cs="Georgia"/>
          <w:b/>
          <w:color w:val="005BBB"/>
          <w:sz w:val="32"/>
          <w:szCs w:val="32"/>
        </w:rPr>
      </w:pPr>
      <w:bookmarkStart w:id="5" w:name="Overview"/>
      <w:bookmarkEnd w:id="5"/>
      <w:r w:rsidRPr="001B3B9D">
        <w:rPr>
          <w:rFonts w:ascii="Georgia" w:eastAsia="Georgia" w:hAnsi="Georgia" w:cs="Georgia"/>
          <w:b/>
          <w:color w:val="005BBB"/>
          <w:sz w:val="32"/>
          <w:szCs w:val="32"/>
        </w:rPr>
        <w:lastRenderedPageBreak/>
        <w:t>Overview of Graduate Programs</w:t>
      </w:r>
    </w:p>
    <w:p w:rsidR="00037C02" w:rsidRPr="001B3B9D" w:rsidRDefault="001B3B9D" w:rsidP="00E538B6">
      <w:pPr>
        <w:jc w:val="center"/>
        <w:rPr>
          <w:rFonts w:ascii="Georgia" w:eastAsia="Georgia" w:hAnsi="Georgia" w:cs="Georgia"/>
          <w:b/>
          <w:color w:val="005BBB"/>
          <w:sz w:val="32"/>
          <w:szCs w:val="32"/>
        </w:rPr>
      </w:pPr>
      <w:r w:rsidRPr="001B3B9D">
        <w:rPr>
          <w:rFonts w:ascii="Georgia" w:eastAsia="Georgia" w:hAnsi="Georgia" w:cs="Georgia"/>
          <w:b/>
          <w:color w:val="005BBB"/>
          <w:sz w:val="32"/>
          <w:szCs w:val="32"/>
        </w:rPr>
        <w:t xml:space="preserve"> </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The Department of LAI offers a variety of disciplinary and interdisciplinary programs: Master of Education degrees leading to New York State (NYS) certification, Master of Education degrees that do not lead to certification and Advanced Certificates. Within the framework approved by department faculty and registered with the New York State Education Department (NYSED),  graduate programs are designed to respond to current needs in education and to students' career goals and professional preparation. The programs consist of various learning opportunities: required course work; experiential learning; and research projects.</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 xml:space="preserve"> </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highlight w:val="white"/>
        </w:rPr>
        <w:t>The LAI department faculty and student body works continuously to empower and support diverse voices and cultures to challenge outdated presumptions and set a new course for education that reflects our inclusive populous.</w:t>
      </w:r>
      <w:r w:rsidR="00BA7B65">
        <w:rPr>
          <w:rFonts w:ascii="Georgia" w:eastAsia="Georgia" w:hAnsi="Georgia" w:cs="Georgia"/>
          <w:color w:val="666666"/>
          <w:sz w:val="24"/>
          <w:szCs w:val="24"/>
        </w:rPr>
        <w:t xml:space="preserve"> </w:t>
      </w:r>
      <w:r w:rsidRPr="001B3B9D">
        <w:rPr>
          <w:rFonts w:ascii="Georgia" w:eastAsia="Georgia" w:hAnsi="Georgia" w:cs="Georgia"/>
          <w:color w:val="666666"/>
          <w:sz w:val="24"/>
          <w:szCs w:val="24"/>
        </w:rPr>
        <w:t>Our immersive and engaging learning community welcomes into our academic community, faculty, staff, and students from globally represented cultural heritages and traditions.</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 xml:space="preserve"> </w:t>
      </w:r>
    </w:p>
    <w:p w:rsidR="00037C02" w:rsidRPr="001B3B9D" w:rsidRDefault="001B3B9D" w:rsidP="00E538B6">
      <w:pPr>
        <w:spacing w:line="275" w:lineRule="auto"/>
        <w:rPr>
          <w:rFonts w:ascii="Georgia" w:eastAsia="Georgia" w:hAnsi="Georgia" w:cs="Georgia"/>
          <w:color w:val="666666"/>
          <w:sz w:val="24"/>
          <w:szCs w:val="24"/>
          <w:highlight w:val="white"/>
        </w:rPr>
      </w:pPr>
      <w:r w:rsidRPr="001B3B9D">
        <w:rPr>
          <w:rFonts w:ascii="Georgia" w:eastAsia="Georgia" w:hAnsi="Georgia" w:cs="Georgia"/>
          <w:color w:val="666666"/>
          <w:sz w:val="24"/>
          <w:szCs w:val="24"/>
          <w:highlight w:val="white"/>
        </w:rPr>
        <w:t>All licensure programs offered by the Departm</w:t>
      </w:r>
      <w:r w:rsidR="003F0408">
        <w:rPr>
          <w:rFonts w:ascii="Georgia" w:eastAsia="Georgia" w:hAnsi="Georgia" w:cs="Georgia"/>
          <w:color w:val="666666"/>
          <w:sz w:val="24"/>
          <w:szCs w:val="24"/>
          <w:highlight w:val="white"/>
        </w:rPr>
        <w:t xml:space="preserve">ent of Learning and Instruction </w:t>
      </w:r>
      <w:r w:rsidRPr="001B3B9D">
        <w:rPr>
          <w:rFonts w:ascii="Georgia" w:eastAsia="Georgia" w:hAnsi="Georgia" w:cs="Georgia"/>
          <w:color w:val="666666"/>
          <w:sz w:val="24"/>
          <w:szCs w:val="24"/>
          <w:highlight w:val="white"/>
        </w:rPr>
        <w:t xml:space="preserve">were accredited by the Teacher Education Accreditation Council (TEAC).  Currently, we are pursuing accreditation through the Association for Advancing Quality in Educator Preparation (AAQEP).   </w:t>
      </w:r>
    </w:p>
    <w:p w:rsidR="00037C02" w:rsidRPr="001B3B9D" w:rsidRDefault="001B3B9D" w:rsidP="00E538B6">
      <w:pPr>
        <w:spacing w:line="275" w:lineRule="auto"/>
        <w:rPr>
          <w:rFonts w:ascii="Georgia" w:eastAsia="Georgia" w:hAnsi="Georgia" w:cs="Georgia"/>
          <w:color w:val="666666"/>
          <w:sz w:val="24"/>
          <w:szCs w:val="24"/>
          <w:highlight w:val="white"/>
        </w:rPr>
      </w:pPr>
      <w:r w:rsidRPr="001B3B9D">
        <w:rPr>
          <w:rFonts w:ascii="Georgia" w:eastAsia="Georgia" w:hAnsi="Georgia" w:cs="Georgia"/>
          <w:color w:val="666666"/>
          <w:sz w:val="24"/>
          <w:szCs w:val="24"/>
          <w:highlight w:val="white"/>
        </w:rPr>
        <w:t xml:space="preserve"> </w:t>
      </w:r>
    </w:p>
    <w:p w:rsidR="00037C02" w:rsidRPr="00BA7B65" w:rsidRDefault="001B3B9D" w:rsidP="00E538B6">
      <w:pPr>
        <w:pStyle w:val="Heading4"/>
        <w:keepNext w:val="0"/>
        <w:keepLines w:val="0"/>
        <w:spacing w:before="240" w:after="40" w:line="250" w:lineRule="auto"/>
        <w:rPr>
          <w:rFonts w:ascii="Georgia" w:eastAsia="Georgia" w:hAnsi="Georgia" w:cs="Georgia"/>
          <w:b/>
          <w:sz w:val="28"/>
          <w:szCs w:val="28"/>
        </w:rPr>
      </w:pPr>
      <w:bookmarkStart w:id="6" w:name="_1kpfcswi16ud" w:colFirst="0" w:colLast="0"/>
      <w:bookmarkEnd w:id="6"/>
      <w:r w:rsidRPr="00BA7B65">
        <w:rPr>
          <w:rFonts w:ascii="Georgia" w:eastAsia="Georgia" w:hAnsi="Georgia" w:cs="Georgia"/>
          <w:b/>
          <w:sz w:val="28"/>
          <w:szCs w:val="28"/>
        </w:rPr>
        <w:t xml:space="preserve">General Requirements for Admissions to Master's degree </w:t>
      </w:r>
      <w:r w:rsidR="003F0408" w:rsidRPr="00BA7B65">
        <w:rPr>
          <w:rFonts w:ascii="Georgia" w:eastAsia="Georgia" w:hAnsi="Georgia" w:cs="Georgia"/>
          <w:b/>
          <w:sz w:val="28"/>
          <w:szCs w:val="28"/>
        </w:rPr>
        <w:t>programs in LAI</w:t>
      </w:r>
    </w:p>
    <w:p w:rsidR="00037C02" w:rsidRPr="001B3B9D" w:rsidRDefault="00037C02" w:rsidP="00E538B6">
      <w:pPr>
        <w:spacing w:line="275" w:lineRule="auto"/>
        <w:rPr>
          <w:rFonts w:ascii="Georgia" w:eastAsia="Georgia" w:hAnsi="Georgia" w:cs="Georgia"/>
          <w:b/>
          <w:color w:val="666666"/>
          <w:sz w:val="24"/>
          <w:szCs w:val="24"/>
          <w:highlight w:val="white"/>
        </w:rPr>
      </w:pPr>
    </w:p>
    <w:p w:rsidR="00276807" w:rsidRPr="00276807"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highlight w:val="white"/>
        </w:rPr>
        <w:t xml:space="preserve">Each applicant must submit an application to the </w:t>
      </w:r>
      <w:r w:rsidRPr="00276807">
        <w:rPr>
          <w:rFonts w:ascii="Georgia" w:eastAsia="Georgia" w:hAnsi="Georgia" w:cs="Georgia"/>
          <w:color w:val="666666"/>
          <w:sz w:val="24"/>
          <w:szCs w:val="24"/>
        </w:rPr>
        <w:t>Department of Learning and Instruction thro</w:t>
      </w:r>
      <w:r w:rsidR="00276807" w:rsidRPr="00276807">
        <w:rPr>
          <w:rFonts w:ascii="Georgia" w:eastAsia="Georgia" w:hAnsi="Georgia" w:cs="Georgia"/>
          <w:color w:val="666666"/>
          <w:sz w:val="24"/>
          <w:szCs w:val="24"/>
        </w:rPr>
        <w:t>ugh the UB GSE Admission office.</w:t>
      </w:r>
    </w:p>
    <w:p w:rsidR="00276807" w:rsidRPr="00276807" w:rsidRDefault="00276807" w:rsidP="00E538B6">
      <w:pPr>
        <w:spacing w:line="275" w:lineRule="auto"/>
        <w:rPr>
          <w:rFonts w:ascii="Georgia" w:eastAsia="Georgia" w:hAnsi="Georgia" w:cs="Georgia"/>
          <w:color w:val="666666"/>
          <w:sz w:val="24"/>
          <w:szCs w:val="24"/>
        </w:rPr>
      </w:pPr>
    </w:p>
    <w:p w:rsidR="00037C02" w:rsidRPr="00276807" w:rsidRDefault="008135A0" w:rsidP="00E538B6">
      <w:pPr>
        <w:spacing w:line="275" w:lineRule="auto"/>
        <w:rPr>
          <w:rFonts w:ascii="Georgia" w:eastAsia="Georgia" w:hAnsi="Georgia" w:cs="Georgia"/>
          <w:color w:val="666666"/>
          <w:sz w:val="24"/>
          <w:szCs w:val="24"/>
        </w:rPr>
      </w:pPr>
      <w:hyperlink r:id="rId111">
        <w:r w:rsidR="001B3B9D" w:rsidRPr="00276807">
          <w:rPr>
            <w:rFonts w:ascii="Georgia" w:eastAsia="Georgia" w:hAnsi="Georgia" w:cs="Georgia"/>
            <w:color w:val="1155CC"/>
            <w:sz w:val="24"/>
            <w:szCs w:val="24"/>
            <w:u w:val="single"/>
          </w:rPr>
          <w:t>http://ed.buffalo.edu/admission/how.html</w:t>
        </w:r>
      </w:hyperlink>
      <w:r w:rsidR="001B3B9D" w:rsidRPr="00276807">
        <w:rPr>
          <w:rFonts w:ascii="Georgia" w:eastAsia="Georgia" w:hAnsi="Georgia" w:cs="Georgia"/>
          <w:color w:val="666666"/>
          <w:sz w:val="24"/>
          <w:szCs w:val="24"/>
        </w:rPr>
        <w:t xml:space="preserve">. </w:t>
      </w:r>
    </w:p>
    <w:p w:rsidR="00037C02" w:rsidRPr="001B3B9D" w:rsidRDefault="001B3B9D" w:rsidP="00E538B6">
      <w:pPr>
        <w:spacing w:line="275" w:lineRule="auto"/>
        <w:rPr>
          <w:rFonts w:ascii="Georgia" w:eastAsia="Georgia" w:hAnsi="Georgia" w:cs="Georgia"/>
          <w:color w:val="666666"/>
          <w:sz w:val="24"/>
          <w:szCs w:val="24"/>
          <w:highlight w:val="white"/>
        </w:rPr>
      </w:pPr>
      <w:r w:rsidRPr="001B3B9D">
        <w:rPr>
          <w:rFonts w:ascii="Georgia" w:eastAsia="Georgia" w:hAnsi="Georgia" w:cs="Georgia"/>
          <w:color w:val="666666"/>
          <w:sz w:val="24"/>
          <w:szCs w:val="24"/>
          <w:highlight w:val="white"/>
        </w:rPr>
        <w:t xml:space="preserve"> </w:t>
      </w:r>
    </w:p>
    <w:p w:rsidR="00037C02" w:rsidRDefault="001B3B9D" w:rsidP="00E538B6">
      <w:pPr>
        <w:spacing w:line="275" w:lineRule="auto"/>
        <w:rPr>
          <w:rFonts w:ascii="Georgia" w:eastAsia="Georgia" w:hAnsi="Georgia" w:cs="Georgia"/>
          <w:color w:val="666666"/>
          <w:sz w:val="24"/>
          <w:szCs w:val="24"/>
          <w:highlight w:val="white"/>
        </w:rPr>
      </w:pPr>
      <w:r w:rsidRPr="001B3B9D">
        <w:rPr>
          <w:rFonts w:ascii="Georgia" w:eastAsia="Georgia" w:hAnsi="Georgia" w:cs="Georgia"/>
          <w:color w:val="666666"/>
          <w:sz w:val="24"/>
          <w:szCs w:val="24"/>
          <w:highlight w:val="white"/>
        </w:rPr>
        <w:t xml:space="preserve">International applicants must fulfill the University's </w:t>
      </w:r>
      <w:hyperlink r:id="rId112">
        <w:r w:rsidRPr="001B3B9D">
          <w:rPr>
            <w:rFonts w:ascii="Georgia" w:eastAsia="Georgia" w:hAnsi="Georgia" w:cs="Georgia"/>
            <w:color w:val="666666"/>
            <w:sz w:val="24"/>
            <w:szCs w:val="24"/>
            <w:highlight w:val="white"/>
            <w:u w:val="single"/>
          </w:rPr>
          <w:t>English Proficiency Requirement</w:t>
        </w:r>
      </w:hyperlink>
      <w:r w:rsidRPr="001B3B9D">
        <w:rPr>
          <w:rFonts w:ascii="Georgia" w:eastAsia="Georgia" w:hAnsi="Georgia" w:cs="Georgia"/>
          <w:color w:val="666666"/>
          <w:sz w:val="24"/>
          <w:szCs w:val="24"/>
          <w:highlight w:val="white"/>
        </w:rPr>
        <w:t xml:space="preserve"> as described under the University’s International Admissions policy. </w:t>
      </w:r>
      <w:hyperlink r:id="rId113">
        <w:r w:rsidRPr="001B3B9D">
          <w:rPr>
            <w:rFonts w:ascii="Georgia" w:eastAsia="Georgia" w:hAnsi="Georgia" w:cs="Georgia"/>
            <w:color w:val="666666"/>
            <w:sz w:val="24"/>
            <w:szCs w:val="24"/>
            <w:highlight w:val="white"/>
            <w:u w:val="single"/>
          </w:rPr>
          <w:t>International student resources</w:t>
        </w:r>
      </w:hyperlink>
      <w:r w:rsidR="002B6828">
        <w:rPr>
          <w:rFonts w:ascii="Georgia" w:eastAsia="Georgia" w:hAnsi="Georgia" w:cs="Georgia"/>
          <w:color w:val="666666"/>
          <w:sz w:val="24"/>
          <w:szCs w:val="24"/>
          <w:highlight w:val="white"/>
        </w:rPr>
        <w:t xml:space="preserve"> for the LAI Department</w:t>
      </w:r>
      <w:r w:rsidRPr="001B3B9D">
        <w:rPr>
          <w:rFonts w:ascii="Georgia" w:eastAsia="Georgia" w:hAnsi="Georgia" w:cs="Georgia"/>
          <w:color w:val="666666"/>
          <w:sz w:val="24"/>
          <w:szCs w:val="24"/>
          <w:highlight w:val="white"/>
        </w:rPr>
        <w:t xml:space="preserve">, along with some </w:t>
      </w:r>
      <w:hyperlink r:id="rId114">
        <w:r w:rsidRPr="001B3B9D">
          <w:rPr>
            <w:rFonts w:ascii="Georgia" w:eastAsia="Georgia" w:hAnsi="Georgia" w:cs="Georgia"/>
            <w:color w:val="666666"/>
            <w:sz w:val="24"/>
            <w:szCs w:val="24"/>
            <w:highlight w:val="white"/>
            <w:u w:val="single"/>
          </w:rPr>
          <w:t>frequently asked question</w:t>
        </w:r>
      </w:hyperlink>
      <w:r w:rsidR="002B6828">
        <w:rPr>
          <w:rFonts w:ascii="Georgia" w:eastAsia="Georgia" w:hAnsi="Georgia" w:cs="Georgia"/>
          <w:color w:val="666666"/>
          <w:sz w:val="24"/>
          <w:szCs w:val="24"/>
          <w:highlight w:val="white"/>
          <w:u w:val="single"/>
        </w:rPr>
        <w:t>s</w:t>
      </w:r>
      <w:r w:rsidRPr="001B3B9D">
        <w:rPr>
          <w:rFonts w:ascii="Georgia" w:eastAsia="Georgia" w:hAnsi="Georgia" w:cs="Georgia"/>
          <w:color w:val="666666"/>
          <w:sz w:val="24"/>
          <w:szCs w:val="24"/>
          <w:highlight w:val="white"/>
        </w:rPr>
        <w:t xml:space="preserve"> can be found using the links provided.</w:t>
      </w:r>
    </w:p>
    <w:p w:rsidR="00BA7B65" w:rsidRDefault="00BA7B65" w:rsidP="00E538B6">
      <w:pPr>
        <w:spacing w:line="275" w:lineRule="auto"/>
        <w:rPr>
          <w:rFonts w:ascii="Georgia" w:eastAsia="Georgia" w:hAnsi="Georgia" w:cs="Georgia"/>
          <w:color w:val="666666"/>
          <w:sz w:val="24"/>
          <w:szCs w:val="24"/>
          <w:highlight w:val="white"/>
        </w:rPr>
      </w:pPr>
    </w:p>
    <w:p w:rsidR="00037C02" w:rsidRDefault="00BA7B65" w:rsidP="00BA7B65">
      <w:pPr>
        <w:pStyle w:val="Normal1"/>
        <w:spacing w:line="275" w:lineRule="auto"/>
        <w:contextualSpacing w:val="0"/>
        <w:rPr>
          <w:rFonts w:ascii="Georgia" w:eastAsia="Georgia" w:hAnsi="Georgia" w:cs="Georgia"/>
          <w:color w:val="666666"/>
          <w:sz w:val="24"/>
          <w:szCs w:val="24"/>
          <w:highlight w:val="white"/>
        </w:rPr>
      </w:pPr>
      <w:r w:rsidRPr="00401343">
        <w:rPr>
          <w:rFonts w:ascii="Georgia" w:eastAsia="Georgia" w:hAnsi="Georgia" w:cs="Georgia"/>
          <w:b/>
          <w:i/>
          <w:color w:val="666666"/>
          <w:sz w:val="24"/>
          <w:szCs w:val="24"/>
          <w:highlight w:val="white"/>
        </w:rPr>
        <w:t>Detailed information about the English Education program can be found</w:t>
      </w:r>
      <w:r w:rsidR="002B6828">
        <w:rPr>
          <w:rFonts w:ascii="Georgia" w:eastAsia="Georgia" w:hAnsi="Georgia" w:cs="Georgia"/>
          <w:b/>
          <w:i/>
          <w:color w:val="666666"/>
          <w:sz w:val="24"/>
          <w:szCs w:val="24"/>
          <w:highlight w:val="white"/>
        </w:rPr>
        <w:t xml:space="preserve"> beginning</w:t>
      </w:r>
      <w:r w:rsidRPr="00401343">
        <w:rPr>
          <w:rFonts w:ascii="Georgia" w:eastAsia="Georgia" w:hAnsi="Georgia" w:cs="Georgia"/>
          <w:b/>
          <w:i/>
          <w:color w:val="666666"/>
          <w:sz w:val="24"/>
          <w:szCs w:val="24"/>
          <w:highlight w:val="white"/>
        </w:rPr>
        <w:t xml:space="preserve"> on page </w:t>
      </w:r>
      <w:r>
        <w:rPr>
          <w:rFonts w:ascii="Georgia" w:eastAsia="Georgia" w:hAnsi="Georgia" w:cs="Georgia"/>
          <w:b/>
          <w:i/>
          <w:color w:val="666666"/>
          <w:sz w:val="24"/>
          <w:szCs w:val="24"/>
          <w:highlight w:val="white"/>
        </w:rPr>
        <w:t>12</w:t>
      </w:r>
      <w:r w:rsidRPr="00401343">
        <w:rPr>
          <w:rFonts w:ascii="Georgia" w:eastAsia="Georgia" w:hAnsi="Georgia" w:cs="Georgia"/>
          <w:b/>
          <w:i/>
          <w:color w:val="666666"/>
          <w:sz w:val="24"/>
          <w:szCs w:val="24"/>
          <w:highlight w:val="white"/>
        </w:rPr>
        <w:t xml:space="preserve"> of this handbook</w:t>
      </w:r>
      <w:r>
        <w:rPr>
          <w:rFonts w:ascii="Georgia" w:eastAsia="Georgia" w:hAnsi="Georgia" w:cs="Georgia"/>
          <w:color w:val="666666"/>
          <w:sz w:val="24"/>
          <w:szCs w:val="24"/>
          <w:highlight w:val="white"/>
        </w:rPr>
        <w:t>.</w:t>
      </w:r>
    </w:p>
    <w:p w:rsidR="00BA7B65" w:rsidRDefault="00BA7B65" w:rsidP="00BA7B65">
      <w:pPr>
        <w:pStyle w:val="Normal1"/>
        <w:spacing w:line="275" w:lineRule="auto"/>
        <w:contextualSpacing w:val="0"/>
        <w:rPr>
          <w:rFonts w:ascii="Georgia" w:eastAsia="Georgia" w:hAnsi="Georgia" w:cs="Georgia"/>
          <w:color w:val="666666"/>
          <w:sz w:val="24"/>
          <w:szCs w:val="24"/>
          <w:highlight w:val="white"/>
        </w:rPr>
      </w:pPr>
    </w:p>
    <w:p w:rsidR="00BA7B65" w:rsidRDefault="00BA7B65" w:rsidP="00BA7B65">
      <w:pPr>
        <w:pStyle w:val="Normal1"/>
        <w:spacing w:line="275" w:lineRule="auto"/>
        <w:contextualSpacing w:val="0"/>
        <w:rPr>
          <w:rFonts w:ascii="Georgia" w:eastAsia="Georgia" w:hAnsi="Georgia" w:cs="Georgia"/>
          <w:color w:val="666666"/>
          <w:sz w:val="24"/>
          <w:szCs w:val="24"/>
          <w:highlight w:val="white"/>
        </w:rPr>
      </w:pPr>
    </w:p>
    <w:p w:rsidR="00BA7B65" w:rsidRPr="00BA7B65" w:rsidRDefault="00BA7B65" w:rsidP="00BA7B65">
      <w:pPr>
        <w:pStyle w:val="Normal1"/>
        <w:spacing w:line="275" w:lineRule="auto"/>
        <w:contextualSpacing w:val="0"/>
        <w:rPr>
          <w:rFonts w:ascii="Georgia" w:eastAsia="Georgia" w:hAnsi="Georgia" w:cs="Georgia"/>
          <w:color w:val="666666"/>
          <w:sz w:val="24"/>
          <w:szCs w:val="24"/>
          <w:highlight w:val="white"/>
        </w:rPr>
      </w:pPr>
    </w:p>
    <w:p w:rsidR="00037C02" w:rsidRPr="001B3B9D" w:rsidRDefault="001B3B9D" w:rsidP="00E538B6">
      <w:pPr>
        <w:spacing w:before="60" w:after="220" w:line="275" w:lineRule="auto"/>
        <w:rPr>
          <w:rFonts w:ascii="Georgia" w:eastAsia="Georgia" w:hAnsi="Georgia" w:cs="Georgia"/>
          <w:b/>
          <w:color w:val="666666"/>
          <w:sz w:val="28"/>
          <w:szCs w:val="28"/>
        </w:rPr>
      </w:pPr>
      <w:r w:rsidRPr="001B3B9D">
        <w:rPr>
          <w:rFonts w:ascii="Georgia" w:eastAsia="Georgia" w:hAnsi="Georgia" w:cs="Georgia"/>
          <w:b/>
          <w:color w:val="666666"/>
          <w:sz w:val="28"/>
          <w:szCs w:val="28"/>
        </w:rPr>
        <w:lastRenderedPageBreak/>
        <w:t>Program and Degree Policies</w:t>
      </w:r>
    </w:p>
    <w:p w:rsidR="00037C02" w:rsidRPr="001B3B9D" w:rsidRDefault="001B3B9D" w:rsidP="00E538B6">
      <w:pPr>
        <w:spacing w:before="200" w:after="240" w:line="275" w:lineRule="auto"/>
        <w:rPr>
          <w:rFonts w:ascii="Georgia" w:eastAsia="Georgia" w:hAnsi="Georgia" w:cs="Georgia"/>
          <w:color w:val="666666"/>
          <w:sz w:val="24"/>
          <w:szCs w:val="24"/>
          <w:u w:val="single"/>
        </w:rPr>
      </w:pPr>
      <w:r w:rsidRPr="001B3B9D">
        <w:rPr>
          <w:rFonts w:ascii="Georgia" w:eastAsia="Georgia" w:hAnsi="Georgia" w:cs="Georgia"/>
          <w:color w:val="666666"/>
          <w:sz w:val="24"/>
          <w:szCs w:val="24"/>
        </w:rPr>
        <w:t xml:space="preserve">The department abides by the established student advisement, candidacy, continuous registration, readmission, degree conferral timetable, qualifying exams, thesis dissertation and placement policies. For details regarding these policies use this </w:t>
      </w:r>
      <w:r w:rsidRPr="001B3B9D">
        <w:rPr>
          <w:rFonts w:ascii="Georgia" w:hAnsi="Georgia"/>
        </w:rPr>
        <w:fldChar w:fldCharType="begin"/>
      </w:r>
      <w:r w:rsidRPr="001B3B9D">
        <w:rPr>
          <w:rFonts w:ascii="Georgia" w:hAnsi="Georgia"/>
        </w:rPr>
        <w:instrText xml:space="preserve"> HYPERLINK "http://ed.buffalo.edu/current-students/elp-students/program-and-degree-policies.html" </w:instrText>
      </w:r>
      <w:r w:rsidRPr="001B3B9D">
        <w:rPr>
          <w:rFonts w:ascii="Georgia" w:hAnsi="Georgia"/>
        </w:rPr>
        <w:fldChar w:fldCharType="separate"/>
      </w:r>
      <w:r w:rsidRPr="001B3B9D">
        <w:rPr>
          <w:rFonts w:ascii="Georgia" w:eastAsia="Georgia" w:hAnsi="Georgia" w:cs="Georgia"/>
          <w:color w:val="666666"/>
          <w:sz w:val="24"/>
          <w:szCs w:val="24"/>
          <w:u w:val="single"/>
        </w:rPr>
        <w:t>link.</w:t>
      </w:r>
    </w:p>
    <w:bookmarkStart w:id="7" w:name="_fckugfwjkpt7" w:colFirst="0" w:colLast="0"/>
    <w:bookmarkEnd w:id="7"/>
    <w:p w:rsidR="00037C02" w:rsidRPr="0025729A" w:rsidRDefault="001B3B9D" w:rsidP="00E538B6">
      <w:pPr>
        <w:pStyle w:val="Heading2"/>
        <w:keepNext w:val="0"/>
        <w:keepLines w:val="0"/>
        <w:spacing w:after="80" w:line="194" w:lineRule="auto"/>
        <w:rPr>
          <w:rFonts w:ascii="Georgia" w:eastAsia="Georgia" w:hAnsi="Georgia" w:cs="Georgia"/>
          <w:b/>
          <w:color w:val="666666"/>
          <w:sz w:val="28"/>
          <w:szCs w:val="28"/>
        </w:rPr>
      </w:pPr>
      <w:r w:rsidRPr="001B3B9D">
        <w:rPr>
          <w:rFonts w:ascii="Georgia" w:hAnsi="Georgia"/>
        </w:rPr>
        <w:fldChar w:fldCharType="end"/>
      </w:r>
      <w:r w:rsidRPr="0025729A">
        <w:rPr>
          <w:rFonts w:ascii="Georgia" w:eastAsia="Georgia" w:hAnsi="Georgia" w:cs="Georgia"/>
          <w:b/>
          <w:color w:val="666666"/>
          <w:sz w:val="28"/>
          <w:szCs w:val="28"/>
        </w:rPr>
        <w:t>Academic Standards Review</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 xml:space="preserve">In order to sustain academic standards and eligibility for </w:t>
      </w:r>
      <w:r w:rsidR="00505613">
        <w:rPr>
          <w:rFonts w:ascii="Georgia" w:eastAsia="Georgia" w:hAnsi="Georgia" w:cs="Georgia"/>
          <w:color w:val="666666"/>
          <w:sz w:val="24"/>
          <w:szCs w:val="24"/>
        </w:rPr>
        <w:t>continued enrollment, financial</w:t>
      </w:r>
      <w:r w:rsidRPr="001B3B9D">
        <w:rPr>
          <w:rFonts w:ascii="Georgia" w:eastAsia="Georgia" w:hAnsi="Georgia" w:cs="Georgia"/>
          <w:color w:val="666666"/>
          <w:sz w:val="24"/>
          <w:szCs w:val="24"/>
        </w:rPr>
        <w:t xml:space="preserve"> aid, and participation in university activities, the faculty of the department of Learning and Instruction regularly reviews academic records of all graduate students. Essentially, this review addresses the quality of students’ studies as measured by the student course grades.</w:t>
      </w:r>
    </w:p>
    <w:p w:rsidR="00037C02" w:rsidRPr="001B3B9D" w:rsidRDefault="001B3B9D" w:rsidP="00E538B6">
      <w:pPr>
        <w:spacing w:line="275" w:lineRule="auto"/>
        <w:rPr>
          <w:rFonts w:ascii="Georgia" w:eastAsia="Georgia" w:hAnsi="Georgia" w:cs="Georgia"/>
          <w:b/>
          <w:color w:val="666666"/>
          <w:sz w:val="24"/>
          <w:szCs w:val="24"/>
        </w:rPr>
      </w:pPr>
      <w:r w:rsidRPr="001B3B9D">
        <w:rPr>
          <w:rFonts w:ascii="Georgia" w:eastAsia="Georgia" w:hAnsi="Georgia" w:cs="Georgia"/>
          <w:b/>
          <w:color w:val="666666"/>
          <w:sz w:val="24"/>
          <w:szCs w:val="24"/>
        </w:rPr>
        <w:t xml:space="preserve"> </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Every student's academic progress is reviewed at the end of each semester.</w:t>
      </w:r>
    </w:p>
    <w:p w:rsidR="00037C02" w:rsidRPr="0025729A" w:rsidRDefault="001B3B9D" w:rsidP="00E538B6">
      <w:pPr>
        <w:pStyle w:val="Heading3"/>
        <w:keepNext w:val="0"/>
        <w:keepLines w:val="0"/>
        <w:spacing w:before="280" w:line="254" w:lineRule="auto"/>
        <w:rPr>
          <w:rFonts w:ascii="Georgia" w:eastAsia="Georgia" w:hAnsi="Georgia" w:cs="Georgia"/>
          <w:b/>
          <w:color w:val="666666"/>
        </w:rPr>
      </w:pPr>
      <w:bookmarkStart w:id="8" w:name="_gd9xpzsh9bi7" w:colFirst="0" w:colLast="0"/>
      <w:bookmarkEnd w:id="8"/>
      <w:r w:rsidRPr="0025729A">
        <w:rPr>
          <w:rFonts w:ascii="Georgia" w:eastAsia="Georgia" w:hAnsi="Georgia" w:cs="Georgia"/>
          <w:b/>
          <w:color w:val="666666"/>
        </w:rPr>
        <w:t>Academic Good Standing</w:t>
      </w:r>
    </w:p>
    <w:p w:rsidR="0025729A" w:rsidRPr="00C93947" w:rsidRDefault="001B3B9D" w:rsidP="00C93947">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A student is in good academic standing if the student’s cumulative UB graduate grade point average (GPA) is a 3.0 or greater.</w:t>
      </w:r>
      <w:bookmarkStart w:id="9" w:name="_ipwblc697ctp" w:colFirst="0" w:colLast="0"/>
      <w:bookmarkEnd w:id="9"/>
    </w:p>
    <w:p w:rsidR="00037C02" w:rsidRPr="0025729A" w:rsidRDefault="001B3B9D" w:rsidP="00E538B6">
      <w:pPr>
        <w:pStyle w:val="Heading3"/>
        <w:keepNext w:val="0"/>
        <w:keepLines w:val="0"/>
        <w:spacing w:before="280" w:line="254" w:lineRule="auto"/>
        <w:rPr>
          <w:rFonts w:ascii="Georgia" w:eastAsia="Georgia" w:hAnsi="Georgia" w:cs="Georgia"/>
          <w:b/>
          <w:color w:val="666666"/>
        </w:rPr>
      </w:pPr>
      <w:r w:rsidRPr="0025729A">
        <w:rPr>
          <w:rFonts w:ascii="Georgia" w:eastAsia="Georgia" w:hAnsi="Georgia" w:cs="Georgia"/>
          <w:b/>
          <w:color w:val="666666"/>
        </w:rPr>
        <w:t>Academic Warning</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 xml:space="preserve">Students receive an academic warning if their cumulative UB GPA is less than a 3.0 </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An academic warning is not be noted on the student’s official transcript, however it will be disclosed on the student’s departmental record.</w:t>
      </w:r>
    </w:p>
    <w:p w:rsidR="00037C02" w:rsidRPr="0025729A" w:rsidRDefault="001B3B9D" w:rsidP="00E538B6">
      <w:pPr>
        <w:pStyle w:val="Heading3"/>
        <w:keepNext w:val="0"/>
        <w:keepLines w:val="0"/>
        <w:spacing w:before="280" w:line="254" w:lineRule="auto"/>
        <w:rPr>
          <w:rFonts w:ascii="Georgia" w:eastAsia="Georgia" w:hAnsi="Georgia" w:cs="Georgia"/>
          <w:b/>
          <w:color w:val="666666"/>
        </w:rPr>
      </w:pPr>
      <w:bookmarkStart w:id="10" w:name="_tzvi45anqytl" w:colFirst="0" w:colLast="0"/>
      <w:bookmarkEnd w:id="10"/>
      <w:r w:rsidRPr="0025729A">
        <w:rPr>
          <w:rFonts w:ascii="Georgia" w:eastAsia="Georgia" w:hAnsi="Georgia" w:cs="Georgia"/>
          <w:b/>
          <w:color w:val="666666"/>
        </w:rPr>
        <w:t>Academic Probation</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When students are on academic probation their UB GPA is less than 3.0 and they are considered to not be in good academic standing. A student is on academic probation, but not in academic good standing if his/her cumulative UB GPA is less than 3.0. Students can request to have UB summer or winter session grades evaluated as part of reconsideration of their probationary or dismissal status.</w:t>
      </w:r>
    </w:p>
    <w:p w:rsidR="00037C02" w:rsidRPr="001B3B9D" w:rsidRDefault="001B3B9D" w:rsidP="00E538B6">
      <w:pPr>
        <w:spacing w:line="275" w:lineRule="auto"/>
        <w:rPr>
          <w:rFonts w:ascii="Georgia" w:eastAsia="Georgia" w:hAnsi="Georgia" w:cs="Georgia"/>
          <w:b/>
          <w:color w:val="666666"/>
          <w:sz w:val="24"/>
          <w:szCs w:val="24"/>
        </w:rPr>
      </w:pPr>
      <w:r w:rsidRPr="001B3B9D">
        <w:rPr>
          <w:rFonts w:ascii="Georgia" w:eastAsia="Georgia" w:hAnsi="Georgia" w:cs="Georgia"/>
          <w:b/>
          <w:color w:val="666666"/>
          <w:sz w:val="24"/>
          <w:szCs w:val="24"/>
        </w:rPr>
        <w:t xml:space="preserve"> </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If a student is on academic probation (s)he cannot participate in university activities. In addition, students on academic probation will have to complete, with an academic advisor, a realistic academic strategy to complete further registration activity.</w:t>
      </w:r>
    </w:p>
    <w:p w:rsidR="00037C02" w:rsidRPr="001B3B9D" w:rsidRDefault="001B3B9D" w:rsidP="00E538B6">
      <w:pPr>
        <w:spacing w:line="275" w:lineRule="auto"/>
        <w:rPr>
          <w:rFonts w:ascii="Georgia" w:eastAsia="Georgia" w:hAnsi="Georgia" w:cs="Georgia"/>
          <w:b/>
          <w:color w:val="666666"/>
          <w:sz w:val="24"/>
          <w:szCs w:val="24"/>
        </w:rPr>
      </w:pPr>
      <w:r w:rsidRPr="001B3B9D">
        <w:rPr>
          <w:rFonts w:ascii="Georgia" w:eastAsia="Georgia" w:hAnsi="Georgia" w:cs="Georgia"/>
          <w:b/>
          <w:color w:val="666666"/>
          <w:sz w:val="24"/>
          <w:szCs w:val="24"/>
        </w:rPr>
        <w:t xml:space="preserve"> </w:t>
      </w:r>
    </w:p>
    <w:p w:rsidR="00037C02" w:rsidRPr="001B3B9D" w:rsidRDefault="001B3B9D" w:rsidP="00E538B6">
      <w:pPr>
        <w:spacing w:line="275" w:lineRule="auto"/>
        <w:rPr>
          <w:rFonts w:ascii="Georgia" w:eastAsia="Georgia" w:hAnsi="Georgia" w:cs="Georgia"/>
          <w:b/>
          <w:color w:val="666666"/>
          <w:sz w:val="24"/>
          <w:szCs w:val="24"/>
        </w:rPr>
      </w:pPr>
      <w:r w:rsidRPr="001B3B9D">
        <w:rPr>
          <w:rFonts w:ascii="Georgia" w:eastAsia="Georgia" w:hAnsi="Georgia" w:cs="Georgia"/>
          <w:b/>
          <w:color w:val="666666"/>
          <w:sz w:val="24"/>
          <w:szCs w:val="24"/>
        </w:rPr>
        <w:t>Academic probation is not noted on a student’s official transcript, however it will be disclosed on the student’s record.</w:t>
      </w:r>
    </w:p>
    <w:p w:rsidR="00BA7B65" w:rsidRDefault="00BA7B65" w:rsidP="00E538B6">
      <w:pPr>
        <w:pStyle w:val="Heading3"/>
        <w:keepNext w:val="0"/>
        <w:keepLines w:val="0"/>
        <w:spacing w:before="280" w:line="254" w:lineRule="auto"/>
        <w:rPr>
          <w:rFonts w:ascii="Georgia" w:eastAsia="Georgia" w:hAnsi="Georgia" w:cs="Georgia"/>
          <w:b/>
          <w:color w:val="666666"/>
        </w:rPr>
      </w:pPr>
      <w:bookmarkStart w:id="11" w:name="_mz3s5nyt2icf" w:colFirst="0" w:colLast="0"/>
      <w:bookmarkEnd w:id="11"/>
    </w:p>
    <w:p w:rsidR="00BA7B65" w:rsidRDefault="00BA7B65" w:rsidP="00E538B6">
      <w:pPr>
        <w:pStyle w:val="Heading3"/>
        <w:keepNext w:val="0"/>
        <w:keepLines w:val="0"/>
        <w:spacing w:before="280" w:line="254" w:lineRule="auto"/>
        <w:rPr>
          <w:rFonts w:ascii="Georgia" w:eastAsia="Georgia" w:hAnsi="Georgia" w:cs="Georgia"/>
          <w:b/>
          <w:color w:val="666666"/>
        </w:rPr>
      </w:pPr>
    </w:p>
    <w:p w:rsidR="00037C02" w:rsidRPr="0025729A" w:rsidRDefault="001B3B9D" w:rsidP="00E538B6">
      <w:pPr>
        <w:pStyle w:val="Heading3"/>
        <w:keepNext w:val="0"/>
        <w:keepLines w:val="0"/>
        <w:spacing w:before="280" w:line="254" w:lineRule="auto"/>
        <w:rPr>
          <w:rFonts w:ascii="Georgia" w:eastAsia="Georgia" w:hAnsi="Georgia" w:cs="Georgia"/>
          <w:b/>
          <w:color w:val="666666"/>
        </w:rPr>
      </w:pPr>
      <w:r w:rsidRPr="0025729A">
        <w:rPr>
          <w:rFonts w:ascii="Georgia" w:eastAsia="Georgia" w:hAnsi="Georgia" w:cs="Georgia"/>
          <w:b/>
          <w:color w:val="666666"/>
        </w:rPr>
        <w:lastRenderedPageBreak/>
        <w:t>Academic Dismissal</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Students at UB who have been enrolled for two or more semesters and have earned  a cumulative UB GPA of less than 2.0  will be dismissed from their program and the university regardless of their most recent semester GPA.</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 xml:space="preserve"> </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All dismissed students will receive official notification via U.S. mail. as well as through their UB email account.  All further fall or spring semester registration acces</w:t>
      </w:r>
      <w:r w:rsidR="00505613">
        <w:rPr>
          <w:rFonts w:ascii="Georgia" w:eastAsia="Georgia" w:hAnsi="Georgia" w:cs="Georgia"/>
          <w:color w:val="666666"/>
          <w:sz w:val="24"/>
          <w:szCs w:val="24"/>
        </w:rPr>
        <w:t>s will be unavailable, however, d</w:t>
      </w:r>
      <w:r w:rsidRPr="001B3B9D">
        <w:rPr>
          <w:rFonts w:ascii="Georgia" w:eastAsia="Georgia" w:hAnsi="Georgia" w:cs="Georgia"/>
          <w:color w:val="666666"/>
          <w:sz w:val="24"/>
          <w:szCs w:val="24"/>
        </w:rPr>
        <w:t>ismissed students may register for or may keep their enrollment appointments for summer or winter sessions  (e.g., students dismissed in December 2018 are able to  enroll in winter 2019 courses).</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 xml:space="preserve"> </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Dismissed students may register as a non-degree students for enrollment in winter or summer sessions upon approval of their academic advisor. Students can apply for readmission one academic year after their dismissal (e.g., students dismissed after spring 2018 can apply for re-admittance for fall 2019).</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 xml:space="preserve"> </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Students may appeal their dismissal to the Dean of Graduate School of Education during a time specified in the dismissal letter. A consultation with an advisor is a require</w:t>
      </w:r>
      <w:r w:rsidR="00505613">
        <w:rPr>
          <w:rFonts w:ascii="Georgia" w:eastAsia="Georgia" w:hAnsi="Georgia" w:cs="Georgia"/>
          <w:color w:val="666666"/>
          <w:sz w:val="24"/>
          <w:szCs w:val="24"/>
        </w:rPr>
        <w:t xml:space="preserve">ment of the appeal process. If </w:t>
      </w:r>
      <w:r w:rsidRPr="001B3B9D">
        <w:rPr>
          <w:rFonts w:ascii="Georgia" w:eastAsia="Georgia" w:hAnsi="Georgia" w:cs="Georgia"/>
          <w:color w:val="666666"/>
          <w:sz w:val="24"/>
          <w:szCs w:val="24"/>
        </w:rPr>
        <w:t>an appeal is granted, an outline of the terms and conditions of continued study will accompany the letter informing the student their appeal was successful.</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 xml:space="preserve"> </w:t>
      </w:r>
    </w:p>
    <w:p w:rsidR="00037C02" w:rsidRPr="001B3B9D" w:rsidRDefault="00505613" w:rsidP="00E538B6">
      <w:pPr>
        <w:spacing w:line="275" w:lineRule="auto"/>
        <w:rPr>
          <w:rFonts w:ascii="Georgia" w:eastAsia="Georgia" w:hAnsi="Georgia" w:cs="Georgia"/>
          <w:color w:val="666666"/>
          <w:sz w:val="24"/>
          <w:szCs w:val="24"/>
        </w:rPr>
      </w:pPr>
      <w:r>
        <w:rPr>
          <w:rFonts w:ascii="Georgia" w:eastAsia="Georgia" w:hAnsi="Georgia" w:cs="Georgia"/>
          <w:color w:val="666666"/>
          <w:sz w:val="24"/>
          <w:szCs w:val="24"/>
        </w:rPr>
        <w:t>Academic dismissal</w:t>
      </w:r>
      <w:r w:rsidR="001B3B9D" w:rsidRPr="001B3B9D">
        <w:rPr>
          <w:rFonts w:ascii="Georgia" w:eastAsia="Georgia" w:hAnsi="Georgia" w:cs="Georgia"/>
          <w:color w:val="666666"/>
          <w:sz w:val="24"/>
          <w:szCs w:val="24"/>
        </w:rPr>
        <w:t xml:space="preserve"> is noted on a student’s official transcript, and will be disclosed on the student’s record.</w:t>
      </w:r>
    </w:p>
    <w:p w:rsidR="00037C02" w:rsidRPr="001B3B9D" w:rsidRDefault="001B3B9D" w:rsidP="00E538B6">
      <w:pPr>
        <w:spacing w:line="275" w:lineRule="auto"/>
        <w:rPr>
          <w:rFonts w:ascii="Georgia" w:eastAsia="Georgia" w:hAnsi="Georgia" w:cs="Georgia"/>
          <w:b/>
          <w:color w:val="666666"/>
          <w:sz w:val="24"/>
          <w:szCs w:val="24"/>
        </w:rPr>
      </w:pPr>
      <w:r w:rsidRPr="001B3B9D">
        <w:rPr>
          <w:rFonts w:ascii="Georgia" w:eastAsia="Georgia" w:hAnsi="Georgia" w:cs="Georgia"/>
          <w:b/>
          <w:color w:val="666666"/>
          <w:sz w:val="24"/>
          <w:szCs w:val="24"/>
        </w:rPr>
        <w:t xml:space="preserve"> </w:t>
      </w:r>
    </w:p>
    <w:p w:rsidR="00037C02" w:rsidRPr="0025729A" w:rsidRDefault="001B3B9D" w:rsidP="00E538B6">
      <w:pPr>
        <w:spacing w:line="275" w:lineRule="auto"/>
        <w:rPr>
          <w:rFonts w:ascii="Georgia" w:eastAsia="Georgia" w:hAnsi="Georgia" w:cs="Georgia"/>
          <w:b/>
          <w:color w:val="666666"/>
          <w:sz w:val="28"/>
          <w:szCs w:val="28"/>
        </w:rPr>
      </w:pPr>
      <w:r w:rsidRPr="0025729A">
        <w:rPr>
          <w:rFonts w:ascii="Georgia" w:eastAsia="Georgia" w:hAnsi="Georgia" w:cs="Georgia"/>
          <w:b/>
          <w:color w:val="666666"/>
          <w:sz w:val="28"/>
          <w:szCs w:val="28"/>
        </w:rPr>
        <w:t xml:space="preserve">The Role of the Academic Advisor </w:t>
      </w:r>
    </w:p>
    <w:p w:rsidR="00037C02" w:rsidRPr="001B3B9D" w:rsidRDefault="001B3B9D" w:rsidP="00E538B6">
      <w:pPr>
        <w:spacing w:line="275" w:lineRule="auto"/>
        <w:rPr>
          <w:rFonts w:ascii="Georgia" w:eastAsia="Georgia" w:hAnsi="Georgia" w:cs="Georgia"/>
          <w:b/>
          <w:color w:val="666666"/>
          <w:sz w:val="24"/>
          <w:szCs w:val="24"/>
        </w:rPr>
      </w:pPr>
      <w:r w:rsidRPr="001B3B9D">
        <w:rPr>
          <w:rFonts w:ascii="Georgia" w:eastAsia="Georgia" w:hAnsi="Georgia" w:cs="Georgia"/>
          <w:b/>
          <w:color w:val="666666"/>
          <w:sz w:val="24"/>
          <w:szCs w:val="24"/>
        </w:rPr>
        <w:t xml:space="preserve"> </w:t>
      </w:r>
    </w:p>
    <w:p w:rsidR="00037C02" w:rsidRPr="001B3B9D" w:rsidRDefault="001B3B9D" w:rsidP="00E538B6">
      <w:pPr>
        <w:spacing w:line="275" w:lineRule="auto"/>
        <w:rPr>
          <w:rFonts w:ascii="Georgia" w:eastAsia="Georgia" w:hAnsi="Georgia" w:cs="Georgia"/>
          <w:color w:val="666666"/>
          <w:sz w:val="24"/>
          <w:szCs w:val="24"/>
        </w:rPr>
      </w:pPr>
      <w:r w:rsidRPr="001B3B9D">
        <w:rPr>
          <w:rFonts w:ascii="Georgia" w:eastAsia="Georgia" w:hAnsi="Georgia" w:cs="Georgia"/>
          <w:color w:val="666666"/>
          <w:sz w:val="24"/>
          <w:szCs w:val="24"/>
        </w:rPr>
        <w:t xml:space="preserve">Students are assigned an academic advisor once they have been admitted to the program. Students will consult with their academic advisors for guidance related to their program of study, course selection, and all other academic matters. Academic Advisors are also expected to review and sign documents related to application to candidacy. </w:t>
      </w:r>
    </w:p>
    <w:p w:rsidR="00E538B6" w:rsidRDefault="00E538B6" w:rsidP="00E538B6">
      <w:pPr>
        <w:jc w:val="center"/>
        <w:rPr>
          <w:rFonts w:ascii="Georgia" w:eastAsia="Georgia" w:hAnsi="Georgia" w:cs="Georgia"/>
          <w:b/>
          <w:color w:val="666666"/>
          <w:sz w:val="32"/>
          <w:szCs w:val="32"/>
        </w:rPr>
      </w:pPr>
    </w:p>
    <w:p w:rsidR="00E538B6" w:rsidRDefault="00C93947" w:rsidP="00E538B6">
      <w:pPr>
        <w:contextualSpacing/>
        <w:rPr>
          <w:rFonts w:ascii="Georgia" w:eastAsia="Georgia" w:hAnsi="Georgia" w:cs="Georgia"/>
          <w:b/>
          <w:color w:val="666666"/>
          <w:sz w:val="28"/>
          <w:szCs w:val="28"/>
        </w:rPr>
      </w:pPr>
      <w:r w:rsidRPr="00C93947">
        <w:rPr>
          <w:rFonts w:ascii="Georgia" w:eastAsia="Georgia" w:hAnsi="Georgia" w:cs="Georgia"/>
          <w:b/>
          <w:color w:val="666666"/>
          <w:sz w:val="28"/>
          <w:szCs w:val="28"/>
        </w:rPr>
        <w:t xml:space="preserve">Literacy Education </w:t>
      </w:r>
      <w:r w:rsidR="00E538B6" w:rsidRPr="00C93947">
        <w:rPr>
          <w:rFonts w:ascii="Georgia" w:eastAsia="Georgia" w:hAnsi="Georgia" w:cs="Georgia"/>
          <w:b/>
          <w:color w:val="666666"/>
          <w:sz w:val="28"/>
          <w:szCs w:val="28"/>
        </w:rPr>
        <w:t>Faculty Members</w:t>
      </w:r>
      <w:r w:rsidR="00E538B6">
        <w:rPr>
          <w:rFonts w:ascii="Georgia" w:eastAsia="Georgia" w:hAnsi="Georgia" w:cs="Georgia"/>
          <w:b/>
          <w:color w:val="666666"/>
          <w:sz w:val="28"/>
          <w:szCs w:val="28"/>
        </w:rPr>
        <w:t xml:space="preserve"> </w:t>
      </w:r>
    </w:p>
    <w:p w:rsidR="00C93947" w:rsidRPr="001D1D47" w:rsidRDefault="008135A0" w:rsidP="00C93947">
      <w:pPr>
        <w:rPr>
          <w:rFonts w:ascii="Georgia" w:eastAsia="Georgia" w:hAnsi="Georgia" w:cs="Georgia"/>
          <w:color w:val="666666"/>
          <w:sz w:val="24"/>
          <w:szCs w:val="24"/>
        </w:rPr>
      </w:pPr>
      <w:hyperlink r:id="rId115">
        <w:r w:rsidR="00C93947" w:rsidRPr="00C93947">
          <w:rPr>
            <w:rFonts w:ascii="Georgia" w:eastAsia="Georgia" w:hAnsi="Georgia" w:cs="Georgia"/>
            <w:color w:val="1155CC"/>
            <w:sz w:val="24"/>
            <w:szCs w:val="24"/>
            <w:u w:val="single"/>
          </w:rPr>
          <w:t>Mary McVee</w:t>
        </w:r>
      </w:hyperlink>
      <w:r w:rsidR="00C93947" w:rsidRPr="00C93947">
        <w:rPr>
          <w:rFonts w:ascii="Georgia" w:eastAsia="Georgia" w:hAnsi="Georgia" w:cs="Georgia"/>
          <w:color w:val="666666"/>
          <w:sz w:val="24"/>
          <w:szCs w:val="24"/>
        </w:rPr>
        <w:t>,</w:t>
      </w:r>
      <w:r w:rsidR="00C93947" w:rsidRPr="001D1D47">
        <w:rPr>
          <w:rFonts w:ascii="Georgia" w:eastAsia="Georgia" w:hAnsi="Georgia" w:cs="Georgia"/>
          <w:b/>
          <w:color w:val="666666"/>
          <w:sz w:val="24"/>
          <w:szCs w:val="24"/>
        </w:rPr>
        <w:t xml:space="preserve"> </w:t>
      </w:r>
      <w:r w:rsidR="00C93947" w:rsidRPr="001D1D47">
        <w:rPr>
          <w:rFonts w:ascii="Georgia" w:eastAsia="Georgia" w:hAnsi="Georgia" w:cs="Georgia"/>
          <w:color w:val="666666"/>
          <w:sz w:val="24"/>
          <w:szCs w:val="24"/>
        </w:rPr>
        <w:t>Program Director</w:t>
      </w:r>
    </w:p>
    <w:p w:rsidR="00C93947" w:rsidRPr="001D1D47" w:rsidRDefault="008135A0" w:rsidP="00C93947">
      <w:pPr>
        <w:rPr>
          <w:rFonts w:ascii="Georgia" w:eastAsia="Georgia" w:hAnsi="Georgia" w:cs="Georgia"/>
          <w:color w:val="666666"/>
          <w:sz w:val="24"/>
          <w:szCs w:val="24"/>
        </w:rPr>
      </w:pPr>
      <w:hyperlink r:id="rId116">
        <w:r w:rsidR="00C93947" w:rsidRPr="001D1D47">
          <w:rPr>
            <w:rFonts w:ascii="Georgia" w:eastAsia="Georgia" w:hAnsi="Georgia" w:cs="Georgia"/>
            <w:color w:val="1155CC"/>
            <w:sz w:val="24"/>
            <w:szCs w:val="24"/>
            <w:u w:val="single"/>
          </w:rPr>
          <w:t>Maureen Boyd</w:t>
        </w:r>
      </w:hyperlink>
    </w:p>
    <w:p w:rsidR="00C93947" w:rsidRPr="001D1D47" w:rsidRDefault="008135A0" w:rsidP="00C93947">
      <w:pPr>
        <w:rPr>
          <w:rFonts w:ascii="Georgia" w:eastAsia="Georgia" w:hAnsi="Georgia" w:cs="Georgia"/>
          <w:color w:val="666666"/>
          <w:sz w:val="24"/>
          <w:szCs w:val="24"/>
        </w:rPr>
      </w:pPr>
      <w:hyperlink r:id="rId117">
        <w:r w:rsidR="00C93947" w:rsidRPr="001D1D47">
          <w:rPr>
            <w:rFonts w:ascii="Georgia" w:eastAsia="Georgia" w:hAnsi="Georgia" w:cs="Georgia"/>
            <w:color w:val="1155CC"/>
            <w:sz w:val="24"/>
            <w:szCs w:val="24"/>
            <w:u w:val="single"/>
          </w:rPr>
          <w:t>Ashlee Campbell</w:t>
        </w:r>
      </w:hyperlink>
    </w:p>
    <w:p w:rsidR="00C93947" w:rsidRPr="001D1D47" w:rsidRDefault="008135A0" w:rsidP="00C93947">
      <w:pPr>
        <w:rPr>
          <w:rFonts w:ascii="Georgia" w:eastAsia="Georgia" w:hAnsi="Georgia" w:cs="Georgia"/>
          <w:color w:val="1155CC"/>
          <w:sz w:val="24"/>
          <w:szCs w:val="24"/>
          <w:u w:val="single"/>
        </w:rPr>
      </w:pPr>
      <w:hyperlink r:id="rId118">
        <w:r w:rsidR="00C93947" w:rsidRPr="001D1D47">
          <w:rPr>
            <w:rFonts w:ascii="Georgia" w:eastAsia="Georgia" w:hAnsi="Georgia" w:cs="Georgia"/>
            <w:color w:val="1155CC"/>
            <w:sz w:val="24"/>
            <w:szCs w:val="24"/>
            <w:u w:val="single"/>
          </w:rPr>
          <w:t>Lynn Shanahan</w:t>
        </w:r>
      </w:hyperlink>
    </w:p>
    <w:p w:rsidR="00C93947" w:rsidRPr="001D1D47" w:rsidRDefault="00C93947" w:rsidP="00C93947">
      <w:pPr>
        <w:contextualSpacing/>
        <w:rPr>
          <w:rFonts w:ascii="Georgia" w:eastAsia="Georgia" w:hAnsi="Georgia" w:cs="Georgia"/>
          <w:color w:val="666666"/>
          <w:sz w:val="24"/>
          <w:szCs w:val="24"/>
        </w:rPr>
      </w:pPr>
      <w:r w:rsidRPr="001D1D47">
        <w:rPr>
          <w:rFonts w:ascii="Georgia" w:eastAsia="Georgia" w:hAnsi="Georgia" w:cs="Georgia"/>
          <w:color w:val="666666"/>
          <w:sz w:val="24"/>
          <w:szCs w:val="24"/>
        </w:rPr>
        <w:t>Jennifer Schiller</w:t>
      </w:r>
    </w:p>
    <w:p w:rsidR="00C93947" w:rsidRPr="001D1D47" w:rsidRDefault="00C93947" w:rsidP="00C93947">
      <w:pPr>
        <w:contextualSpacing/>
        <w:rPr>
          <w:rFonts w:ascii="Georgia" w:eastAsia="Georgia" w:hAnsi="Georgia" w:cs="Georgia"/>
          <w:color w:val="666666"/>
          <w:sz w:val="24"/>
          <w:szCs w:val="24"/>
        </w:rPr>
      </w:pPr>
      <w:r w:rsidRPr="001D1D47">
        <w:rPr>
          <w:rFonts w:ascii="Georgia" w:eastAsia="Georgia" w:hAnsi="Georgia" w:cs="Georgia"/>
          <w:color w:val="666666"/>
          <w:sz w:val="24"/>
          <w:szCs w:val="24"/>
        </w:rPr>
        <w:t>Brenna Towle</w:t>
      </w:r>
    </w:p>
    <w:p w:rsidR="00C93947" w:rsidRPr="001D1D47" w:rsidRDefault="00C93947" w:rsidP="00C93947">
      <w:pPr>
        <w:contextualSpacing/>
        <w:rPr>
          <w:rFonts w:ascii="Georgia" w:eastAsia="Georgia" w:hAnsi="Georgia" w:cs="Georgia"/>
          <w:color w:val="666666"/>
          <w:sz w:val="24"/>
          <w:szCs w:val="24"/>
        </w:rPr>
      </w:pPr>
      <w:r w:rsidRPr="001D1D47">
        <w:rPr>
          <w:rFonts w:ascii="Georgia" w:eastAsia="Georgia" w:hAnsi="Georgia" w:cs="Georgia"/>
          <w:color w:val="666666"/>
          <w:sz w:val="24"/>
          <w:szCs w:val="24"/>
        </w:rPr>
        <w:t>Tyler Rinker</w:t>
      </w:r>
    </w:p>
    <w:p w:rsidR="00037C02" w:rsidRPr="00BA7B65" w:rsidRDefault="00C93947" w:rsidP="00E538B6">
      <w:pPr>
        <w:contextualSpacing/>
        <w:rPr>
          <w:rFonts w:ascii="Georgia" w:eastAsia="Georgia" w:hAnsi="Georgia" w:cs="Georgia"/>
          <w:color w:val="666666"/>
          <w:sz w:val="24"/>
          <w:szCs w:val="24"/>
        </w:rPr>
      </w:pPr>
      <w:r w:rsidRPr="001D1D47">
        <w:rPr>
          <w:rFonts w:ascii="Georgia" w:eastAsia="Georgia" w:hAnsi="Georgia" w:cs="Georgia"/>
          <w:color w:val="666666"/>
          <w:sz w:val="24"/>
          <w:szCs w:val="24"/>
        </w:rPr>
        <w:t>Caroline Flury-Kashmanian</w:t>
      </w:r>
    </w:p>
    <w:p w:rsidR="00037C02" w:rsidRPr="001B3B9D" w:rsidRDefault="001B3B9D" w:rsidP="00E538B6">
      <w:pPr>
        <w:spacing w:line="360" w:lineRule="auto"/>
        <w:rPr>
          <w:rFonts w:ascii="Georgia" w:eastAsia="Georgia" w:hAnsi="Georgia" w:cs="Georgia"/>
          <w:b/>
          <w:color w:val="666666"/>
          <w:sz w:val="28"/>
          <w:szCs w:val="28"/>
        </w:rPr>
      </w:pPr>
      <w:r w:rsidRPr="001B3B9D">
        <w:rPr>
          <w:rFonts w:ascii="Georgia" w:eastAsia="Georgia" w:hAnsi="Georgia" w:cs="Georgia"/>
          <w:b/>
          <w:color w:val="666666"/>
          <w:sz w:val="28"/>
          <w:szCs w:val="28"/>
        </w:rPr>
        <w:lastRenderedPageBreak/>
        <w:t>Department Acronyms and Abbreviations</w:t>
      </w:r>
    </w:p>
    <w:p w:rsidR="00037C02" w:rsidRPr="0063779E" w:rsidRDefault="00276807" w:rsidP="0063779E">
      <w:pPr>
        <w:pStyle w:val="ListParagraph"/>
        <w:numPr>
          <w:ilvl w:val="0"/>
          <w:numId w:val="13"/>
        </w:numPr>
        <w:rPr>
          <w:rFonts w:ascii="Georgia" w:eastAsia="Georgia" w:hAnsi="Georgia" w:cs="Georgia"/>
          <w:color w:val="666666"/>
          <w:sz w:val="24"/>
          <w:szCs w:val="24"/>
        </w:rPr>
      </w:pPr>
      <w:r w:rsidRPr="0063779E">
        <w:rPr>
          <w:rFonts w:ascii="Georgia" w:eastAsia="Georgia" w:hAnsi="Georgia" w:cs="Georgia"/>
          <w:b/>
          <w:i/>
          <w:color w:val="666666"/>
          <w:sz w:val="24"/>
          <w:szCs w:val="24"/>
        </w:rPr>
        <w:t>LAI</w:t>
      </w:r>
      <w:r w:rsidR="0063779E" w:rsidRPr="0063779E">
        <w:rPr>
          <w:rFonts w:ascii="Georgia" w:eastAsia="Georgia" w:hAnsi="Georgia" w:cs="Georgia"/>
          <w:b/>
          <w:color w:val="666666"/>
          <w:sz w:val="24"/>
          <w:szCs w:val="24"/>
        </w:rPr>
        <w:t>:</w:t>
      </w:r>
      <w:r w:rsidR="0063779E">
        <w:rPr>
          <w:rFonts w:ascii="Georgia" w:eastAsia="Georgia" w:hAnsi="Georgia" w:cs="Georgia"/>
          <w:color w:val="666666"/>
          <w:sz w:val="24"/>
          <w:szCs w:val="24"/>
        </w:rPr>
        <w:t xml:space="preserve"> Learning and I</w:t>
      </w:r>
      <w:r w:rsidRPr="0063779E">
        <w:rPr>
          <w:rFonts w:ascii="Georgia" w:eastAsia="Georgia" w:hAnsi="Georgia" w:cs="Georgia"/>
          <w:color w:val="666666"/>
          <w:sz w:val="24"/>
          <w:szCs w:val="24"/>
        </w:rPr>
        <w:t>nstruction</w:t>
      </w:r>
    </w:p>
    <w:p w:rsidR="00037C02" w:rsidRPr="0063779E" w:rsidRDefault="00505613" w:rsidP="0063779E">
      <w:pPr>
        <w:pStyle w:val="ListParagraph"/>
        <w:numPr>
          <w:ilvl w:val="0"/>
          <w:numId w:val="13"/>
        </w:numPr>
        <w:rPr>
          <w:rFonts w:ascii="Georgia" w:eastAsia="Georgia" w:hAnsi="Georgia" w:cs="Georgia"/>
          <w:color w:val="666666"/>
          <w:sz w:val="24"/>
          <w:szCs w:val="24"/>
        </w:rPr>
      </w:pPr>
      <w:r w:rsidRPr="0063779E">
        <w:rPr>
          <w:rFonts w:ascii="Georgia" w:eastAsia="Georgia" w:hAnsi="Georgia" w:cs="Georgia"/>
          <w:b/>
          <w:i/>
          <w:color w:val="666666"/>
          <w:sz w:val="24"/>
          <w:szCs w:val="24"/>
        </w:rPr>
        <w:t>Literacy Programs</w:t>
      </w:r>
      <w:r w:rsidRPr="0063779E">
        <w:rPr>
          <w:rFonts w:ascii="Georgia" w:eastAsia="Georgia" w:hAnsi="Georgia" w:cs="Georgia"/>
          <w:color w:val="666666"/>
          <w:sz w:val="24"/>
          <w:szCs w:val="24"/>
        </w:rPr>
        <w:t xml:space="preserve"> </w:t>
      </w:r>
      <w:r w:rsidR="001B3B9D" w:rsidRPr="0063779E">
        <w:rPr>
          <w:rFonts w:ascii="Georgia" w:eastAsia="Georgia" w:hAnsi="Georgia" w:cs="Georgia"/>
          <w:color w:val="666666"/>
          <w:sz w:val="24"/>
          <w:szCs w:val="24"/>
        </w:rPr>
        <w:t xml:space="preserve">refers to any of the following: Childhood EdM. with Literacy Emphasis, Literacy Specialist EdM., Literacy Education Online, or </w:t>
      </w:r>
      <w:r w:rsidRPr="0063779E">
        <w:rPr>
          <w:rFonts w:ascii="Georgia" w:eastAsia="Georgia" w:hAnsi="Georgia" w:cs="Georgia"/>
          <w:color w:val="666666"/>
          <w:sz w:val="24"/>
          <w:szCs w:val="24"/>
        </w:rPr>
        <w:t xml:space="preserve"> Literacy/Reading PhD. programs</w:t>
      </w:r>
    </w:p>
    <w:p w:rsidR="00037C02" w:rsidRPr="001B3B9D" w:rsidRDefault="00037C02" w:rsidP="00E538B6">
      <w:pPr>
        <w:rPr>
          <w:rFonts w:ascii="Georgia" w:eastAsia="Georgia" w:hAnsi="Georgia" w:cs="Georgia"/>
          <w:b/>
          <w:color w:val="005BBB"/>
          <w:sz w:val="24"/>
          <w:szCs w:val="24"/>
        </w:rPr>
      </w:pPr>
    </w:p>
    <w:p w:rsidR="00037C02" w:rsidRPr="001B3B9D" w:rsidRDefault="001B3B9D" w:rsidP="00E538B6">
      <w:pPr>
        <w:rPr>
          <w:rFonts w:ascii="Georgia" w:eastAsia="Georgia" w:hAnsi="Georgia" w:cs="Georgia"/>
          <w:b/>
          <w:color w:val="666666"/>
          <w:sz w:val="28"/>
          <w:szCs w:val="28"/>
        </w:rPr>
      </w:pPr>
      <w:r w:rsidRPr="001B3B9D">
        <w:rPr>
          <w:rFonts w:ascii="Georgia" w:eastAsia="Georgia" w:hAnsi="Georgia" w:cs="Georgia"/>
          <w:b/>
          <w:color w:val="666666"/>
          <w:sz w:val="28"/>
          <w:szCs w:val="28"/>
        </w:rPr>
        <w:t>Department Student Organizations</w:t>
      </w:r>
    </w:p>
    <w:p w:rsidR="00037C02" w:rsidRPr="00505613" w:rsidRDefault="001B3B9D" w:rsidP="00E538B6">
      <w:pPr>
        <w:rPr>
          <w:rFonts w:ascii="Georgia" w:eastAsia="Georgia" w:hAnsi="Georgia" w:cs="Georgia"/>
          <w:color w:val="666666"/>
          <w:sz w:val="24"/>
          <w:szCs w:val="24"/>
        </w:rPr>
      </w:pPr>
      <w:r w:rsidRPr="00505613">
        <w:rPr>
          <w:rFonts w:ascii="Georgia" w:eastAsia="Georgia" w:hAnsi="Georgia" w:cs="Georgia"/>
          <w:color w:val="666666"/>
          <w:sz w:val="24"/>
          <w:szCs w:val="24"/>
        </w:rPr>
        <w:t xml:space="preserve">Use this link for information on Student Organizations within the Department of Learning and Instruction.  </w:t>
      </w:r>
      <w:hyperlink r:id="rId119">
        <w:r w:rsidRPr="00505613">
          <w:rPr>
            <w:rFonts w:ascii="Georgia" w:eastAsia="Georgia" w:hAnsi="Georgia" w:cs="Georgia"/>
            <w:color w:val="1155CC"/>
            <w:sz w:val="24"/>
            <w:szCs w:val="24"/>
            <w:u w:val="single"/>
          </w:rPr>
          <w:t>Graduate Student Association (LAI-GSA)</w:t>
        </w:r>
      </w:hyperlink>
    </w:p>
    <w:p w:rsidR="00037C02" w:rsidRPr="001B3B9D" w:rsidRDefault="001B3B9D" w:rsidP="00E538B6">
      <w:pPr>
        <w:rPr>
          <w:rFonts w:ascii="Georgia" w:eastAsia="Georgia" w:hAnsi="Georgia" w:cs="Georgia"/>
          <w:b/>
          <w:color w:val="666666"/>
          <w:sz w:val="28"/>
          <w:szCs w:val="28"/>
        </w:rPr>
      </w:pPr>
      <w:r w:rsidRPr="001B3B9D">
        <w:rPr>
          <w:rFonts w:ascii="Georgia" w:eastAsia="Georgia" w:hAnsi="Georgia" w:cs="Georgia"/>
          <w:b/>
          <w:color w:val="666666"/>
          <w:sz w:val="28"/>
          <w:szCs w:val="28"/>
        </w:rPr>
        <w:t xml:space="preserve"> </w:t>
      </w:r>
    </w:p>
    <w:p w:rsidR="00037C02" w:rsidRPr="001B3B9D" w:rsidRDefault="001B3B9D" w:rsidP="00E538B6">
      <w:pPr>
        <w:rPr>
          <w:rFonts w:ascii="Georgia" w:eastAsia="Georgia" w:hAnsi="Georgia" w:cs="Georgia"/>
          <w:b/>
          <w:color w:val="666666"/>
          <w:sz w:val="28"/>
          <w:szCs w:val="28"/>
        </w:rPr>
      </w:pPr>
      <w:r w:rsidRPr="001B3B9D">
        <w:rPr>
          <w:rFonts w:ascii="Georgia" w:eastAsia="Georgia" w:hAnsi="Georgia" w:cs="Georgia"/>
          <w:b/>
          <w:color w:val="666666"/>
          <w:sz w:val="28"/>
          <w:szCs w:val="28"/>
        </w:rPr>
        <w:t>Alumni Association</w:t>
      </w:r>
    </w:p>
    <w:p w:rsidR="00037C02" w:rsidRPr="001B3B9D" w:rsidRDefault="001B3B9D" w:rsidP="00E538B6">
      <w:pPr>
        <w:rPr>
          <w:rFonts w:ascii="Georgia" w:eastAsia="Georgia" w:hAnsi="Georgia" w:cs="Georgia"/>
          <w:color w:val="666666"/>
          <w:sz w:val="24"/>
          <w:szCs w:val="24"/>
        </w:rPr>
      </w:pPr>
      <w:r w:rsidRPr="001B3B9D">
        <w:rPr>
          <w:rFonts w:ascii="Georgia" w:eastAsia="Georgia" w:hAnsi="Georgia" w:cs="Georgia"/>
          <w:color w:val="666666"/>
          <w:sz w:val="24"/>
          <w:szCs w:val="24"/>
        </w:rPr>
        <w:t xml:space="preserve">Use this </w:t>
      </w:r>
      <w:hyperlink r:id="rId120">
        <w:r w:rsidRPr="001B3B9D">
          <w:rPr>
            <w:rFonts w:ascii="Georgia" w:eastAsia="Georgia" w:hAnsi="Georgia" w:cs="Georgia"/>
            <w:color w:val="1155CC"/>
            <w:sz w:val="24"/>
            <w:szCs w:val="24"/>
            <w:u w:val="single"/>
          </w:rPr>
          <w:t>link</w:t>
        </w:r>
      </w:hyperlink>
      <w:r w:rsidRPr="001B3B9D">
        <w:rPr>
          <w:rFonts w:ascii="Georgia" w:eastAsia="Georgia" w:hAnsi="Georgia" w:cs="Georgia"/>
          <w:color w:val="666666"/>
          <w:sz w:val="24"/>
          <w:szCs w:val="24"/>
        </w:rPr>
        <w:t xml:space="preserve"> for information on the GSE Alumni Association.  While general gifts may be given to the school, it also is possible to restrict your donations to support specific programs or projects within GSE.  </w:t>
      </w:r>
    </w:p>
    <w:p w:rsidR="00037C02" w:rsidRPr="001B3B9D" w:rsidRDefault="001B3B9D" w:rsidP="00E538B6">
      <w:pPr>
        <w:rPr>
          <w:rFonts w:ascii="Georgia" w:eastAsia="Georgia" w:hAnsi="Georgia" w:cs="Georgia"/>
          <w:b/>
          <w:color w:val="666666"/>
          <w:sz w:val="28"/>
          <w:szCs w:val="28"/>
        </w:rPr>
      </w:pPr>
      <w:r w:rsidRPr="001B3B9D">
        <w:rPr>
          <w:rFonts w:ascii="Georgia" w:eastAsia="Georgia" w:hAnsi="Georgia" w:cs="Georgia"/>
          <w:b/>
          <w:color w:val="666666"/>
          <w:sz w:val="28"/>
          <w:szCs w:val="28"/>
        </w:rPr>
        <w:t xml:space="preserve"> </w:t>
      </w:r>
    </w:p>
    <w:p w:rsidR="00037C02" w:rsidRPr="001B3B9D" w:rsidRDefault="001B3B9D" w:rsidP="00E538B6">
      <w:pPr>
        <w:rPr>
          <w:rFonts w:ascii="Georgia" w:eastAsia="Georgia" w:hAnsi="Georgia" w:cs="Georgia"/>
          <w:b/>
          <w:color w:val="666666"/>
          <w:sz w:val="28"/>
          <w:szCs w:val="28"/>
        </w:rPr>
      </w:pPr>
      <w:r w:rsidRPr="001B3B9D">
        <w:rPr>
          <w:rFonts w:ascii="Georgia" w:eastAsia="Georgia" w:hAnsi="Georgia" w:cs="Georgia"/>
          <w:b/>
          <w:color w:val="666666"/>
          <w:sz w:val="28"/>
          <w:szCs w:val="28"/>
        </w:rPr>
        <w:t>Professional Associations</w:t>
      </w:r>
    </w:p>
    <w:p w:rsidR="00037C02" w:rsidRPr="00505613" w:rsidRDefault="008135A0" w:rsidP="00E538B6">
      <w:pPr>
        <w:rPr>
          <w:rFonts w:ascii="Georgia" w:eastAsia="Georgia" w:hAnsi="Georgia" w:cs="Georgia"/>
          <w:color w:val="666666"/>
          <w:sz w:val="24"/>
          <w:szCs w:val="24"/>
        </w:rPr>
      </w:pPr>
      <w:hyperlink r:id="rId121">
        <w:r w:rsidR="001B3B9D" w:rsidRPr="00505613">
          <w:rPr>
            <w:rFonts w:ascii="Georgia" w:eastAsia="Georgia" w:hAnsi="Georgia" w:cs="Georgia"/>
            <w:color w:val="1155CC"/>
            <w:sz w:val="24"/>
            <w:szCs w:val="24"/>
            <w:u w:val="single"/>
          </w:rPr>
          <w:t xml:space="preserve">American Educational Research Association </w:t>
        </w:r>
      </w:hyperlink>
      <w:r w:rsidR="001B3B9D" w:rsidRPr="00505613">
        <w:rPr>
          <w:rFonts w:ascii="Georgia" w:eastAsia="Georgia" w:hAnsi="Georgia" w:cs="Georgia"/>
          <w:color w:val="666666"/>
          <w:sz w:val="24"/>
          <w:szCs w:val="24"/>
        </w:rPr>
        <w:t>(AERA)</w:t>
      </w:r>
    </w:p>
    <w:p w:rsidR="00037C02" w:rsidRPr="00505613" w:rsidRDefault="008135A0" w:rsidP="00E538B6">
      <w:pPr>
        <w:rPr>
          <w:rFonts w:ascii="Georgia" w:eastAsia="Georgia" w:hAnsi="Georgia" w:cs="Georgia"/>
          <w:color w:val="666666"/>
          <w:sz w:val="24"/>
          <w:szCs w:val="24"/>
        </w:rPr>
      </w:pPr>
      <w:hyperlink r:id="rId122">
        <w:r w:rsidR="001B3B9D" w:rsidRPr="00505613">
          <w:rPr>
            <w:rFonts w:ascii="Georgia" w:eastAsia="Georgia" w:hAnsi="Georgia" w:cs="Georgia"/>
            <w:color w:val="1155CC"/>
            <w:sz w:val="24"/>
            <w:szCs w:val="24"/>
            <w:u w:val="single"/>
          </w:rPr>
          <w:t>International Literacy Research Association</w:t>
        </w:r>
      </w:hyperlink>
      <w:r w:rsidR="001B3B9D" w:rsidRPr="00505613">
        <w:rPr>
          <w:rFonts w:ascii="Georgia" w:eastAsia="Georgia" w:hAnsi="Georgia" w:cs="Georgia"/>
          <w:color w:val="666666"/>
          <w:sz w:val="24"/>
          <w:szCs w:val="24"/>
        </w:rPr>
        <w:t xml:space="preserve"> (ILA)</w:t>
      </w:r>
    </w:p>
    <w:p w:rsidR="00037C02" w:rsidRPr="00505613" w:rsidRDefault="008135A0" w:rsidP="00E538B6">
      <w:pPr>
        <w:rPr>
          <w:rFonts w:ascii="Georgia" w:eastAsia="Georgia" w:hAnsi="Georgia" w:cs="Georgia"/>
          <w:color w:val="666666"/>
          <w:sz w:val="24"/>
          <w:szCs w:val="24"/>
        </w:rPr>
      </w:pPr>
      <w:hyperlink r:id="rId123">
        <w:r w:rsidR="001B3B9D" w:rsidRPr="00505613">
          <w:rPr>
            <w:rFonts w:ascii="Georgia" w:eastAsia="Georgia" w:hAnsi="Georgia" w:cs="Georgia"/>
            <w:color w:val="1155CC"/>
            <w:sz w:val="24"/>
            <w:szCs w:val="24"/>
            <w:u w:val="single"/>
          </w:rPr>
          <w:t xml:space="preserve">International Society of the Learning Sciences </w:t>
        </w:r>
      </w:hyperlink>
      <w:r w:rsidR="001B3B9D" w:rsidRPr="00505613">
        <w:rPr>
          <w:rFonts w:ascii="Georgia" w:eastAsia="Georgia" w:hAnsi="Georgia" w:cs="Georgia"/>
          <w:color w:val="666666"/>
          <w:sz w:val="24"/>
          <w:szCs w:val="24"/>
        </w:rPr>
        <w:t>(ISLS)</w:t>
      </w:r>
    </w:p>
    <w:p w:rsidR="00037C02" w:rsidRPr="00505613" w:rsidRDefault="008135A0" w:rsidP="00E538B6">
      <w:pPr>
        <w:rPr>
          <w:rFonts w:ascii="Georgia" w:eastAsia="Georgia" w:hAnsi="Georgia" w:cs="Georgia"/>
          <w:color w:val="666666"/>
          <w:sz w:val="24"/>
          <w:szCs w:val="24"/>
        </w:rPr>
      </w:pPr>
      <w:hyperlink r:id="rId124">
        <w:r w:rsidR="001B3B9D" w:rsidRPr="00505613">
          <w:rPr>
            <w:rFonts w:ascii="Georgia" w:eastAsia="Georgia" w:hAnsi="Georgia" w:cs="Georgia"/>
            <w:color w:val="1155CC"/>
            <w:sz w:val="24"/>
            <w:szCs w:val="24"/>
            <w:u w:val="single"/>
          </w:rPr>
          <w:t>Literacy Research Association</w:t>
        </w:r>
      </w:hyperlink>
      <w:r w:rsidR="001B3B9D" w:rsidRPr="00505613">
        <w:rPr>
          <w:rFonts w:ascii="Georgia" w:eastAsia="Georgia" w:hAnsi="Georgia" w:cs="Georgia"/>
          <w:color w:val="666666"/>
          <w:sz w:val="24"/>
          <w:szCs w:val="24"/>
        </w:rPr>
        <w:t xml:space="preserve"> (LRA)</w:t>
      </w:r>
      <w:r w:rsidR="001B3B9D" w:rsidRPr="00505613">
        <w:rPr>
          <w:rFonts w:ascii="Georgia" w:eastAsia="Georgia" w:hAnsi="Georgia" w:cs="Georgia"/>
          <w:color w:val="666666"/>
          <w:sz w:val="24"/>
          <w:szCs w:val="24"/>
        </w:rPr>
        <w:br/>
      </w:r>
      <w:hyperlink r:id="rId125">
        <w:r w:rsidR="001B3B9D" w:rsidRPr="00505613">
          <w:rPr>
            <w:rFonts w:ascii="Georgia" w:eastAsia="Georgia" w:hAnsi="Georgia" w:cs="Georgia"/>
            <w:color w:val="1155CC"/>
            <w:sz w:val="24"/>
            <w:szCs w:val="24"/>
            <w:u w:val="single"/>
          </w:rPr>
          <w:t xml:space="preserve">National Council of Teachers of English </w:t>
        </w:r>
      </w:hyperlink>
      <w:r w:rsidR="001B3B9D" w:rsidRPr="00505613">
        <w:rPr>
          <w:rFonts w:ascii="Georgia" w:eastAsia="Georgia" w:hAnsi="Georgia" w:cs="Georgia"/>
          <w:color w:val="666666"/>
          <w:sz w:val="24"/>
          <w:szCs w:val="24"/>
        </w:rPr>
        <w:t>(NCTE)</w:t>
      </w:r>
    </w:p>
    <w:p w:rsidR="0025729A" w:rsidRPr="0052723C" w:rsidRDefault="008135A0" w:rsidP="00E538B6">
      <w:pPr>
        <w:rPr>
          <w:rFonts w:ascii="Georgia" w:eastAsia="Georgia" w:hAnsi="Georgia" w:cs="Georgia"/>
          <w:color w:val="666666"/>
          <w:sz w:val="24"/>
          <w:szCs w:val="24"/>
        </w:rPr>
      </w:pPr>
      <w:hyperlink r:id="rId126">
        <w:r w:rsidR="001B3B9D" w:rsidRPr="00505613">
          <w:rPr>
            <w:rFonts w:ascii="Georgia" w:eastAsia="Georgia" w:hAnsi="Georgia" w:cs="Georgia"/>
            <w:color w:val="1155CC"/>
            <w:sz w:val="24"/>
            <w:szCs w:val="24"/>
            <w:u w:val="single"/>
          </w:rPr>
          <w:t>Society for the Scientific Study of Reading</w:t>
        </w:r>
      </w:hyperlink>
      <w:r w:rsidR="001B3B9D" w:rsidRPr="00505613">
        <w:rPr>
          <w:rFonts w:ascii="Georgia" w:eastAsia="Georgia" w:hAnsi="Georgia" w:cs="Georgia"/>
          <w:color w:val="666666"/>
          <w:sz w:val="24"/>
          <w:szCs w:val="24"/>
        </w:rPr>
        <w:t xml:space="preserve"> (SSSR)</w:t>
      </w:r>
    </w:p>
    <w:p w:rsidR="0025729A" w:rsidRDefault="0025729A" w:rsidP="00E538B6">
      <w:pPr>
        <w:rPr>
          <w:rFonts w:ascii="Georgia" w:eastAsia="Georgia" w:hAnsi="Georgia" w:cs="Georgia"/>
          <w:b/>
          <w:color w:val="1155CC"/>
          <w:sz w:val="28"/>
          <w:szCs w:val="28"/>
          <w:u w:val="single"/>
        </w:rPr>
      </w:pPr>
    </w:p>
    <w:p w:rsidR="00E538B6" w:rsidRDefault="008135A0" w:rsidP="00E538B6">
      <w:pPr>
        <w:rPr>
          <w:rFonts w:ascii="Georgia" w:eastAsia="Georgia" w:hAnsi="Georgia" w:cs="Georgia"/>
          <w:b/>
          <w:color w:val="666666"/>
          <w:sz w:val="28"/>
          <w:szCs w:val="28"/>
        </w:rPr>
      </w:pPr>
      <w:hyperlink r:id="rId127">
        <w:r w:rsidR="001B3B9D" w:rsidRPr="001B3B9D">
          <w:rPr>
            <w:rFonts w:ascii="Georgia" w:eastAsia="Georgia" w:hAnsi="Georgia" w:cs="Georgia"/>
            <w:b/>
            <w:color w:val="1155CC"/>
            <w:sz w:val="28"/>
            <w:szCs w:val="28"/>
            <w:u w:val="single"/>
          </w:rPr>
          <w:t>Teacher Education Information</w:t>
        </w:r>
      </w:hyperlink>
    </w:p>
    <w:p w:rsidR="00037C02" w:rsidRPr="001B3B9D" w:rsidRDefault="001B3B9D" w:rsidP="00E538B6">
      <w:pPr>
        <w:rPr>
          <w:rFonts w:ascii="Georgia" w:eastAsia="Georgia" w:hAnsi="Georgia" w:cs="Georgia"/>
          <w:color w:val="666666"/>
          <w:sz w:val="24"/>
          <w:szCs w:val="24"/>
        </w:rPr>
      </w:pPr>
      <w:r w:rsidRPr="001B3B9D">
        <w:rPr>
          <w:rFonts w:ascii="Georgia" w:eastAsia="Georgia" w:hAnsi="Georgia" w:cs="Georgia"/>
          <w:color w:val="666666"/>
          <w:sz w:val="24"/>
          <w:szCs w:val="24"/>
        </w:rPr>
        <w:t xml:space="preserve">The Teacher Education Institute (TEI) administers the clinical components for all initial and initial/professional certification programs.  For further detail on expectations for field experience and student teaching, please refer to the </w:t>
      </w:r>
      <w:hyperlink r:id="rId128">
        <w:r w:rsidRPr="001B3B9D">
          <w:rPr>
            <w:rFonts w:ascii="Georgia" w:eastAsia="Georgia" w:hAnsi="Georgia" w:cs="Georgia"/>
            <w:color w:val="1155CC"/>
            <w:sz w:val="24"/>
            <w:szCs w:val="24"/>
            <w:u w:val="single"/>
          </w:rPr>
          <w:t>Guide to Field Experience and Student Teaching</w:t>
        </w:r>
      </w:hyperlink>
      <w:r w:rsidRPr="001B3B9D">
        <w:rPr>
          <w:rFonts w:ascii="Georgia" w:eastAsia="Georgia" w:hAnsi="Georgia" w:cs="Georgia"/>
          <w:color w:val="666666"/>
          <w:sz w:val="24"/>
          <w:szCs w:val="24"/>
        </w:rPr>
        <w:t>.</w:t>
      </w:r>
    </w:p>
    <w:p w:rsidR="00037C02" w:rsidRPr="001B3B9D" w:rsidRDefault="00037C02" w:rsidP="00E538B6">
      <w:pPr>
        <w:rPr>
          <w:rFonts w:ascii="Georgia" w:eastAsia="Georgia" w:hAnsi="Georgia" w:cs="Georgia"/>
          <w:color w:val="666666"/>
          <w:sz w:val="24"/>
          <w:szCs w:val="24"/>
        </w:rPr>
      </w:pPr>
    </w:p>
    <w:p w:rsidR="00037C02" w:rsidRPr="001B3B9D" w:rsidRDefault="001B3B9D" w:rsidP="00E538B6">
      <w:pPr>
        <w:rPr>
          <w:rFonts w:ascii="Georgia" w:eastAsia="Georgia" w:hAnsi="Georgia" w:cs="Georgia"/>
          <w:b/>
          <w:color w:val="005BBB"/>
          <w:sz w:val="24"/>
          <w:szCs w:val="24"/>
        </w:rPr>
      </w:pPr>
      <w:r w:rsidRPr="001B3B9D">
        <w:rPr>
          <w:rFonts w:ascii="Georgia" w:eastAsia="Georgia" w:hAnsi="Georgia" w:cs="Georgia"/>
          <w:color w:val="666666"/>
          <w:sz w:val="24"/>
          <w:szCs w:val="24"/>
        </w:rPr>
        <w:t xml:space="preserve">TEI also provides certification recommendations for the Literacy Specialist Ed. M. </w:t>
      </w:r>
      <w:r w:rsidRPr="001B3B9D">
        <w:rPr>
          <w:rFonts w:ascii="Georgia" w:eastAsia="Georgia" w:hAnsi="Georgia" w:cs="Georgia"/>
          <w:b/>
          <w:color w:val="005BBB"/>
          <w:sz w:val="24"/>
          <w:szCs w:val="24"/>
        </w:rPr>
        <w:t xml:space="preserve"> </w:t>
      </w:r>
    </w:p>
    <w:p w:rsidR="00037C02" w:rsidRPr="001B3B9D" w:rsidRDefault="001B3B9D" w:rsidP="00E538B6">
      <w:pPr>
        <w:rPr>
          <w:rFonts w:ascii="Georgia" w:eastAsia="Georgia" w:hAnsi="Georgia" w:cs="Georgia"/>
          <w:b/>
          <w:color w:val="005BBB"/>
          <w:sz w:val="24"/>
          <w:szCs w:val="24"/>
        </w:rPr>
      </w:pPr>
      <w:r w:rsidRPr="001B3B9D">
        <w:rPr>
          <w:rFonts w:ascii="Georgia" w:eastAsia="Georgia" w:hAnsi="Georgia" w:cs="Georgia"/>
          <w:b/>
          <w:color w:val="005BBB"/>
          <w:sz w:val="24"/>
          <w:szCs w:val="24"/>
        </w:rPr>
        <w:t xml:space="preserve"> </w:t>
      </w:r>
    </w:p>
    <w:p w:rsidR="00BA7B65" w:rsidRDefault="00BA7B65" w:rsidP="00E538B6">
      <w:pPr>
        <w:rPr>
          <w:rFonts w:ascii="Georgia" w:eastAsia="Georgia" w:hAnsi="Georgia" w:cs="Georgia"/>
          <w:b/>
          <w:color w:val="005BBB"/>
          <w:sz w:val="32"/>
          <w:szCs w:val="32"/>
        </w:rPr>
      </w:pPr>
    </w:p>
    <w:p w:rsidR="00BA7B65" w:rsidRDefault="00BA7B65" w:rsidP="00E538B6">
      <w:pPr>
        <w:rPr>
          <w:rFonts w:ascii="Georgia" w:eastAsia="Georgia" w:hAnsi="Georgia" w:cs="Georgia"/>
          <w:b/>
          <w:color w:val="005BBB"/>
          <w:sz w:val="32"/>
          <w:szCs w:val="32"/>
        </w:rPr>
      </w:pPr>
    </w:p>
    <w:p w:rsidR="00BA7B65" w:rsidRDefault="00BA7B65" w:rsidP="00E538B6">
      <w:pPr>
        <w:rPr>
          <w:rFonts w:ascii="Georgia" w:eastAsia="Georgia" w:hAnsi="Georgia" w:cs="Georgia"/>
          <w:b/>
          <w:color w:val="005BBB"/>
          <w:sz w:val="32"/>
          <w:szCs w:val="32"/>
        </w:rPr>
      </w:pPr>
    </w:p>
    <w:p w:rsidR="00BA7B65" w:rsidRDefault="00BA7B65" w:rsidP="00E538B6">
      <w:pPr>
        <w:rPr>
          <w:rFonts w:ascii="Georgia" w:eastAsia="Georgia" w:hAnsi="Georgia" w:cs="Georgia"/>
          <w:b/>
          <w:color w:val="005BBB"/>
          <w:sz w:val="32"/>
          <w:szCs w:val="32"/>
        </w:rPr>
      </w:pPr>
    </w:p>
    <w:p w:rsidR="00BA7B65" w:rsidRDefault="00BA7B65" w:rsidP="00E538B6">
      <w:pPr>
        <w:rPr>
          <w:rFonts w:ascii="Georgia" w:eastAsia="Georgia" w:hAnsi="Georgia" w:cs="Georgia"/>
          <w:b/>
          <w:color w:val="005BBB"/>
          <w:sz w:val="32"/>
          <w:szCs w:val="32"/>
        </w:rPr>
      </w:pPr>
    </w:p>
    <w:p w:rsidR="00BA7B65" w:rsidRDefault="00BA7B65" w:rsidP="00E538B6">
      <w:pPr>
        <w:rPr>
          <w:rFonts w:ascii="Georgia" w:eastAsia="Georgia" w:hAnsi="Georgia" w:cs="Georgia"/>
          <w:b/>
          <w:color w:val="005BBB"/>
          <w:sz w:val="32"/>
          <w:szCs w:val="32"/>
        </w:rPr>
      </w:pPr>
    </w:p>
    <w:p w:rsidR="00BA7B65" w:rsidRDefault="00BA7B65" w:rsidP="00E538B6">
      <w:pPr>
        <w:rPr>
          <w:rFonts w:ascii="Georgia" w:eastAsia="Georgia" w:hAnsi="Georgia" w:cs="Georgia"/>
          <w:b/>
          <w:color w:val="005BBB"/>
          <w:sz w:val="32"/>
          <w:szCs w:val="32"/>
        </w:rPr>
      </w:pPr>
    </w:p>
    <w:p w:rsidR="00037C02" w:rsidRPr="001B3B9D" w:rsidRDefault="001B3B9D" w:rsidP="00E538B6">
      <w:pPr>
        <w:rPr>
          <w:rFonts w:ascii="Georgia" w:eastAsia="Georgia" w:hAnsi="Georgia" w:cs="Georgia"/>
          <w:b/>
          <w:color w:val="005BBB"/>
          <w:sz w:val="32"/>
          <w:szCs w:val="32"/>
        </w:rPr>
      </w:pPr>
      <w:bookmarkStart w:id="12" w:name="AC"/>
      <w:bookmarkEnd w:id="12"/>
      <w:r w:rsidRPr="001B3B9D">
        <w:rPr>
          <w:rFonts w:ascii="Georgia" w:eastAsia="Georgia" w:hAnsi="Georgia" w:cs="Georgia"/>
          <w:b/>
          <w:color w:val="005BBB"/>
          <w:sz w:val="32"/>
          <w:szCs w:val="32"/>
        </w:rPr>
        <w:lastRenderedPageBreak/>
        <w:t>Advanced Certificate of</w:t>
      </w:r>
      <w:r w:rsidR="0025729A">
        <w:rPr>
          <w:rFonts w:ascii="Georgia" w:eastAsia="Georgia" w:hAnsi="Georgia" w:cs="Georgia"/>
          <w:b/>
          <w:color w:val="005BBB"/>
          <w:sz w:val="32"/>
          <w:szCs w:val="32"/>
        </w:rPr>
        <w:t xml:space="preserve"> Literacy Teaching and Learning</w:t>
      </w:r>
    </w:p>
    <w:p w:rsidR="0025729A" w:rsidRDefault="0025729A" w:rsidP="00E538B6">
      <w:pPr>
        <w:rPr>
          <w:rFonts w:ascii="Georgia" w:eastAsia="Georgia" w:hAnsi="Georgia" w:cs="Georgia"/>
          <w:b/>
          <w:color w:val="595959" w:themeColor="text1" w:themeTint="A6"/>
          <w:sz w:val="24"/>
          <w:szCs w:val="24"/>
        </w:rPr>
      </w:pPr>
    </w:p>
    <w:p w:rsidR="00037C02" w:rsidRPr="0025729A" w:rsidRDefault="001B3B9D" w:rsidP="00E538B6">
      <w:pPr>
        <w:rPr>
          <w:rFonts w:ascii="Georgia" w:eastAsia="Georgia" w:hAnsi="Georgia" w:cs="Georgia"/>
          <w:b/>
          <w:color w:val="595959" w:themeColor="text1" w:themeTint="A6"/>
          <w:sz w:val="28"/>
          <w:szCs w:val="28"/>
        </w:rPr>
      </w:pPr>
      <w:r w:rsidRPr="0025729A">
        <w:rPr>
          <w:rFonts w:ascii="Georgia" w:eastAsia="Georgia" w:hAnsi="Georgia" w:cs="Georgia"/>
          <w:b/>
          <w:color w:val="595959" w:themeColor="text1" w:themeTint="A6"/>
          <w:sz w:val="28"/>
          <w:szCs w:val="28"/>
        </w:rPr>
        <w:t xml:space="preserve">General Introduction and Information </w:t>
      </w:r>
    </w:p>
    <w:p w:rsidR="00037C02" w:rsidRPr="00276807" w:rsidRDefault="001B3B9D" w:rsidP="00E538B6">
      <w:pPr>
        <w:rPr>
          <w:rFonts w:ascii="Georgia" w:eastAsia="Georgia" w:hAnsi="Georgia" w:cs="Georgia"/>
          <w:color w:val="595959" w:themeColor="text1" w:themeTint="A6"/>
          <w:sz w:val="24"/>
          <w:szCs w:val="24"/>
        </w:rPr>
      </w:pPr>
      <w:r w:rsidRPr="00276807">
        <w:rPr>
          <w:rFonts w:ascii="Georgia" w:hAnsi="Georgia"/>
          <w:color w:val="595959" w:themeColor="text1" w:themeTint="A6"/>
          <w:sz w:val="24"/>
          <w:szCs w:val="24"/>
          <w:highlight w:val="white"/>
        </w:rPr>
        <w:t>Our advanced certificate program in literacy teaching and learning is designed for teachers who have already been certified to teach in the areas of early childhood, childhood, adolescence or related educational areas (e.g., teaching English language learners, special education) and for educational professionals who desire more experience in the foundations of literacy learning and teaching.</w:t>
      </w:r>
      <w:r w:rsidRPr="00276807">
        <w:rPr>
          <w:rFonts w:ascii="Georgia" w:eastAsia="Georgia" w:hAnsi="Georgia" w:cs="Georgia"/>
          <w:color w:val="595959" w:themeColor="text1" w:themeTint="A6"/>
          <w:sz w:val="24"/>
          <w:szCs w:val="24"/>
        </w:rPr>
        <w:t xml:space="preserve"> </w:t>
      </w:r>
    </w:p>
    <w:p w:rsidR="00037C02" w:rsidRPr="00276807" w:rsidRDefault="001B3B9D" w:rsidP="00E538B6">
      <w:pPr>
        <w:jc w:val="center"/>
        <w:rPr>
          <w:rFonts w:ascii="Georgia" w:eastAsia="Georgia" w:hAnsi="Georgia" w:cs="Georgia"/>
          <w:color w:val="595959" w:themeColor="text1" w:themeTint="A6"/>
          <w:sz w:val="24"/>
          <w:szCs w:val="24"/>
        </w:rPr>
      </w:pPr>
      <w:r w:rsidRPr="00276807">
        <w:rPr>
          <w:rFonts w:ascii="Georgia" w:eastAsia="Georgia" w:hAnsi="Georgia" w:cs="Georgia"/>
          <w:color w:val="595959" w:themeColor="text1" w:themeTint="A6"/>
          <w:sz w:val="24"/>
          <w:szCs w:val="24"/>
        </w:rPr>
        <w:t xml:space="preserve"> </w:t>
      </w:r>
    </w:p>
    <w:p w:rsidR="00037C02" w:rsidRPr="00276807" w:rsidRDefault="001B3B9D" w:rsidP="00E538B6">
      <w:pPr>
        <w:spacing w:line="240" w:lineRule="auto"/>
        <w:rPr>
          <w:rFonts w:ascii="Georgia" w:hAnsi="Georgia"/>
          <w:color w:val="595959" w:themeColor="text1" w:themeTint="A6"/>
          <w:sz w:val="24"/>
          <w:szCs w:val="24"/>
        </w:rPr>
      </w:pPr>
      <w:r w:rsidRPr="00276807">
        <w:rPr>
          <w:rFonts w:ascii="Georgia" w:eastAsia="Georgia" w:hAnsi="Georgia" w:cs="Georgia"/>
          <w:b/>
          <w:color w:val="595959" w:themeColor="text1" w:themeTint="A6"/>
          <w:sz w:val="28"/>
          <w:szCs w:val="28"/>
        </w:rPr>
        <w:t xml:space="preserve">Credit Hours Advanced Certificate Requirements </w:t>
      </w:r>
    </w:p>
    <w:p w:rsidR="00037C02" w:rsidRPr="0025729A" w:rsidRDefault="001B3B9D" w:rsidP="00E538B6">
      <w:pPr>
        <w:pStyle w:val="Heading3"/>
        <w:keepNext w:val="0"/>
        <w:keepLines w:val="0"/>
        <w:spacing w:before="220" w:after="100" w:line="240" w:lineRule="auto"/>
        <w:rPr>
          <w:rFonts w:ascii="Georgia" w:hAnsi="Georgia"/>
          <w:b/>
          <w:color w:val="595959" w:themeColor="text1" w:themeTint="A6"/>
          <w:sz w:val="24"/>
          <w:szCs w:val="24"/>
        </w:rPr>
      </w:pPr>
      <w:bookmarkStart w:id="13" w:name="_yhb5gjmjukt4" w:colFirst="0" w:colLast="0"/>
      <w:bookmarkEnd w:id="13"/>
      <w:r w:rsidRPr="0025729A">
        <w:rPr>
          <w:rFonts w:ascii="Georgia" w:hAnsi="Georgia"/>
          <w:b/>
          <w:color w:val="595959" w:themeColor="text1" w:themeTint="A6"/>
          <w:sz w:val="24"/>
          <w:szCs w:val="24"/>
        </w:rPr>
        <w:t>Required Courses (12 credits)</w:t>
      </w:r>
    </w:p>
    <w:p w:rsidR="00037C02" w:rsidRPr="00276807" w:rsidRDefault="001B3B9D" w:rsidP="00E538B6">
      <w:pPr>
        <w:numPr>
          <w:ilvl w:val="0"/>
          <w:numId w:val="1"/>
        </w:numPr>
        <w:pBdr>
          <w:top w:val="none" w:sz="0" w:space="3" w:color="auto"/>
          <w:bottom w:val="none" w:sz="0" w:space="3" w:color="auto"/>
          <w:between w:val="none" w:sz="0" w:space="3" w:color="auto"/>
        </w:pBdr>
        <w:spacing w:before="200" w:line="240" w:lineRule="auto"/>
        <w:rPr>
          <w:rFonts w:ascii="Georgia" w:hAnsi="Georgia"/>
          <w:color w:val="595959" w:themeColor="text1" w:themeTint="A6"/>
          <w:sz w:val="24"/>
          <w:szCs w:val="24"/>
        </w:rPr>
      </w:pPr>
      <w:r w:rsidRPr="00276807">
        <w:rPr>
          <w:rFonts w:ascii="Georgia" w:hAnsi="Georgia"/>
          <w:color w:val="595959" w:themeColor="text1" w:themeTint="A6"/>
          <w:sz w:val="24"/>
          <w:szCs w:val="24"/>
        </w:rPr>
        <w:t>LAI 556 Classroom Assessment and Instruction (LAI 550 and LAI 551 prerequisites)</w:t>
      </w:r>
    </w:p>
    <w:p w:rsidR="00037C02" w:rsidRPr="00276807" w:rsidRDefault="001B3B9D" w:rsidP="00E538B6">
      <w:pPr>
        <w:numPr>
          <w:ilvl w:val="0"/>
          <w:numId w:val="1"/>
        </w:numPr>
        <w:pBdr>
          <w:top w:val="none" w:sz="0" w:space="3" w:color="auto"/>
          <w:bottom w:val="none" w:sz="0" w:space="3" w:color="auto"/>
          <w:between w:val="none" w:sz="0" w:space="3" w:color="auto"/>
        </w:pBdr>
        <w:spacing w:line="240" w:lineRule="auto"/>
        <w:rPr>
          <w:rFonts w:ascii="Georgia" w:hAnsi="Georgia"/>
          <w:color w:val="595959" w:themeColor="text1" w:themeTint="A6"/>
          <w:sz w:val="24"/>
          <w:szCs w:val="24"/>
        </w:rPr>
      </w:pPr>
      <w:r w:rsidRPr="00276807">
        <w:rPr>
          <w:rFonts w:ascii="Georgia" w:hAnsi="Georgia"/>
          <w:color w:val="595959" w:themeColor="text1" w:themeTint="A6"/>
          <w:sz w:val="24"/>
          <w:szCs w:val="24"/>
        </w:rPr>
        <w:t>LAI 557 Clinical Literacy Assessment and Instruction (LAI 556 prerequisite)</w:t>
      </w:r>
    </w:p>
    <w:p w:rsidR="00037C02" w:rsidRPr="00276807" w:rsidRDefault="001B3B9D" w:rsidP="00E538B6">
      <w:pPr>
        <w:numPr>
          <w:ilvl w:val="0"/>
          <w:numId w:val="1"/>
        </w:numPr>
        <w:pBdr>
          <w:top w:val="none" w:sz="0" w:space="3" w:color="auto"/>
          <w:bottom w:val="none" w:sz="0" w:space="3" w:color="auto"/>
          <w:between w:val="none" w:sz="0" w:space="3" w:color="auto"/>
        </w:pBdr>
        <w:spacing w:line="240" w:lineRule="auto"/>
        <w:rPr>
          <w:rFonts w:ascii="Georgia" w:hAnsi="Georgia"/>
          <w:color w:val="595959" w:themeColor="text1" w:themeTint="A6"/>
          <w:sz w:val="24"/>
          <w:szCs w:val="24"/>
        </w:rPr>
      </w:pPr>
      <w:r w:rsidRPr="00276807">
        <w:rPr>
          <w:rFonts w:ascii="Georgia" w:hAnsi="Georgia"/>
          <w:color w:val="595959" w:themeColor="text1" w:themeTint="A6"/>
          <w:sz w:val="24"/>
          <w:szCs w:val="24"/>
        </w:rPr>
        <w:t>LAI 558 Clinic-Based Practicum in Teaching Literacy (LAI 557 prerequisite) (A pre-approved elective may be substituted for LAI 558)</w:t>
      </w:r>
    </w:p>
    <w:p w:rsidR="00037C02" w:rsidRPr="00276807" w:rsidRDefault="001B3B9D" w:rsidP="00E538B6">
      <w:pPr>
        <w:numPr>
          <w:ilvl w:val="0"/>
          <w:numId w:val="1"/>
        </w:numPr>
        <w:pBdr>
          <w:top w:val="none" w:sz="0" w:space="3" w:color="auto"/>
          <w:bottom w:val="none" w:sz="0" w:space="3" w:color="auto"/>
          <w:between w:val="none" w:sz="0" w:space="3" w:color="auto"/>
        </w:pBdr>
        <w:spacing w:line="240" w:lineRule="auto"/>
        <w:rPr>
          <w:rFonts w:ascii="Georgia" w:hAnsi="Georgia"/>
          <w:color w:val="595959" w:themeColor="text1" w:themeTint="A6"/>
          <w:sz w:val="24"/>
          <w:szCs w:val="24"/>
        </w:rPr>
      </w:pPr>
      <w:r w:rsidRPr="00276807">
        <w:rPr>
          <w:rFonts w:ascii="Georgia" w:hAnsi="Georgia"/>
          <w:color w:val="595959" w:themeColor="text1" w:themeTint="A6"/>
          <w:sz w:val="24"/>
          <w:szCs w:val="24"/>
        </w:rPr>
        <w:t>LAI 559 School-Based Practicum in Teaching Literacy (LAI 557 prerequisite) (A pre-approved elective may be substituted for LAI 559)</w:t>
      </w:r>
    </w:p>
    <w:p w:rsidR="00037C02" w:rsidRPr="0025729A" w:rsidRDefault="001B3B9D" w:rsidP="00E538B6">
      <w:pPr>
        <w:pStyle w:val="Heading3"/>
        <w:keepNext w:val="0"/>
        <w:keepLines w:val="0"/>
        <w:spacing w:before="220" w:after="100" w:line="240" w:lineRule="auto"/>
        <w:rPr>
          <w:rFonts w:ascii="Georgia" w:hAnsi="Georgia"/>
          <w:b/>
          <w:color w:val="595959" w:themeColor="text1" w:themeTint="A6"/>
          <w:sz w:val="24"/>
          <w:szCs w:val="24"/>
        </w:rPr>
      </w:pPr>
      <w:bookmarkStart w:id="14" w:name="_jv2uj04yur2m" w:colFirst="0" w:colLast="0"/>
      <w:bookmarkEnd w:id="14"/>
      <w:r w:rsidRPr="0025729A">
        <w:rPr>
          <w:rFonts w:ascii="Georgia" w:hAnsi="Georgia"/>
          <w:b/>
          <w:color w:val="595959" w:themeColor="text1" w:themeTint="A6"/>
          <w:sz w:val="24"/>
          <w:szCs w:val="24"/>
        </w:rPr>
        <w:t>Elective Courses (Choose One)</w:t>
      </w:r>
    </w:p>
    <w:p w:rsidR="00037C02" w:rsidRPr="00276807" w:rsidRDefault="001B3B9D" w:rsidP="00E538B6">
      <w:pPr>
        <w:numPr>
          <w:ilvl w:val="0"/>
          <w:numId w:val="6"/>
        </w:numPr>
        <w:pBdr>
          <w:top w:val="none" w:sz="0" w:space="3" w:color="auto"/>
          <w:bottom w:val="none" w:sz="0" w:space="3" w:color="auto"/>
          <w:between w:val="none" w:sz="0" w:space="3" w:color="auto"/>
        </w:pBdr>
        <w:spacing w:before="200" w:line="240" w:lineRule="auto"/>
        <w:rPr>
          <w:rFonts w:ascii="Georgia" w:hAnsi="Georgia"/>
          <w:color w:val="595959" w:themeColor="text1" w:themeTint="A6"/>
          <w:sz w:val="24"/>
          <w:szCs w:val="24"/>
        </w:rPr>
      </w:pPr>
      <w:r w:rsidRPr="00276807">
        <w:rPr>
          <w:rFonts w:ascii="Georgia" w:hAnsi="Georgia"/>
          <w:color w:val="595959" w:themeColor="text1" w:themeTint="A6"/>
          <w:sz w:val="24"/>
          <w:szCs w:val="24"/>
        </w:rPr>
        <w:t>LAI 539 Strategic Teaching Strategic Reading Processes</w:t>
      </w:r>
    </w:p>
    <w:p w:rsidR="00037C02" w:rsidRPr="00276807" w:rsidRDefault="001B3B9D" w:rsidP="00E538B6">
      <w:pPr>
        <w:numPr>
          <w:ilvl w:val="0"/>
          <w:numId w:val="6"/>
        </w:numPr>
        <w:pBdr>
          <w:top w:val="none" w:sz="0" w:space="3" w:color="auto"/>
          <w:bottom w:val="none" w:sz="0" w:space="3" w:color="auto"/>
          <w:between w:val="none" w:sz="0" w:space="3" w:color="auto"/>
        </w:pBdr>
        <w:spacing w:line="240" w:lineRule="auto"/>
        <w:rPr>
          <w:rFonts w:ascii="Georgia" w:hAnsi="Georgia"/>
          <w:color w:val="595959" w:themeColor="text1" w:themeTint="A6"/>
          <w:sz w:val="24"/>
          <w:szCs w:val="24"/>
        </w:rPr>
      </w:pPr>
      <w:r w:rsidRPr="00276807">
        <w:rPr>
          <w:rFonts w:ascii="Georgia" w:hAnsi="Georgia"/>
          <w:color w:val="595959" w:themeColor="text1" w:themeTint="A6"/>
          <w:sz w:val="24"/>
          <w:szCs w:val="24"/>
        </w:rPr>
        <w:t>LAI 550 Literacy Acquisition and Instruction, PreK-Primary</w:t>
      </w:r>
    </w:p>
    <w:p w:rsidR="00037C02" w:rsidRPr="00276807" w:rsidRDefault="001B3B9D" w:rsidP="00E538B6">
      <w:pPr>
        <w:numPr>
          <w:ilvl w:val="0"/>
          <w:numId w:val="6"/>
        </w:numPr>
        <w:pBdr>
          <w:top w:val="none" w:sz="0" w:space="3" w:color="auto"/>
          <w:bottom w:val="none" w:sz="0" w:space="3" w:color="auto"/>
          <w:between w:val="none" w:sz="0" w:space="3" w:color="auto"/>
        </w:pBdr>
        <w:spacing w:line="240" w:lineRule="auto"/>
        <w:rPr>
          <w:rFonts w:ascii="Georgia" w:hAnsi="Georgia"/>
          <w:color w:val="595959" w:themeColor="text1" w:themeTint="A6"/>
          <w:sz w:val="24"/>
          <w:szCs w:val="24"/>
        </w:rPr>
      </w:pPr>
      <w:r w:rsidRPr="00276807">
        <w:rPr>
          <w:rFonts w:ascii="Georgia" w:hAnsi="Georgia"/>
          <w:color w:val="595959" w:themeColor="text1" w:themeTint="A6"/>
          <w:sz w:val="24"/>
          <w:szCs w:val="24"/>
        </w:rPr>
        <w:t>LAI 551 Childhood Literacy Methods</w:t>
      </w:r>
    </w:p>
    <w:p w:rsidR="00037C02" w:rsidRPr="00276807" w:rsidRDefault="001B3B9D" w:rsidP="00E538B6">
      <w:pPr>
        <w:numPr>
          <w:ilvl w:val="0"/>
          <w:numId w:val="6"/>
        </w:numPr>
        <w:pBdr>
          <w:top w:val="none" w:sz="0" w:space="3" w:color="auto"/>
          <w:bottom w:val="none" w:sz="0" w:space="3" w:color="auto"/>
          <w:between w:val="none" w:sz="0" w:space="3" w:color="auto"/>
        </w:pBdr>
        <w:spacing w:line="240" w:lineRule="auto"/>
        <w:rPr>
          <w:rFonts w:ascii="Georgia" w:hAnsi="Georgia"/>
          <w:color w:val="595959" w:themeColor="text1" w:themeTint="A6"/>
          <w:sz w:val="24"/>
          <w:szCs w:val="24"/>
        </w:rPr>
      </w:pPr>
      <w:r w:rsidRPr="00276807">
        <w:rPr>
          <w:rFonts w:ascii="Georgia" w:hAnsi="Georgia"/>
          <w:color w:val="595959" w:themeColor="text1" w:themeTint="A6"/>
          <w:sz w:val="24"/>
          <w:szCs w:val="24"/>
        </w:rPr>
        <w:t>LAI 552 Middle Childhood/Adolescent Literacy Methods</w:t>
      </w:r>
    </w:p>
    <w:p w:rsidR="00037C02" w:rsidRPr="00276807" w:rsidRDefault="001B3B9D" w:rsidP="00E538B6">
      <w:pPr>
        <w:numPr>
          <w:ilvl w:val="0"/>
          <w:numId w:val="6"/>
        </w:numPr>
        <w:pBdr>
          <w:top w:val="none" w:sz="0" w:space="3" w:color="auto"/>
          <w:bottom w:val="none" w:sz="0" w:space="3" w:color="auto"/>
          <w:between w:val="none" w:sz="0" w:space="3" w:color="auto"/>
        </w:pBdr>
        <w:spacing w:line="240" w:lineRule="auto"/>
        <w:rPr>
          <w:rFonts w:ascii="Georgia" w:hAnsi="Georgia"/>
          <w:color w:val="595959" w:themeColor="text1" w:themeTint="A6"/>
          <w:sz w:val="24"/>
          <w:szCs w:val="24"/>
        </w:rPr>
      </w:pPr>
      <w:r w:rsidRPr="00276807">
        <w:rPr>
          <w:rFonts w:ascii="Georgia" w:hAnsi="Georgia"/>
          <w:color w:val="595959" w:themeColor="text1" w:themeTint="A6"/>
          <w:sz w:val="24"/>
          <w:szCs w:val="24"/>
        </w:rPr>
        <w:t>LAI 560 Language Arts Methods</w:t>
      </w:r>
    </w:p>
    <w:p w:rsidR="00037C02" w:rsidRPr="00276807" w:rsidRDefault="001B3B9D" w:rsidP="00E538B6">
      <w:pPr>
        <w:numPr>
          <w:ilvl w:val="0"/>
          <w:numId w:val="6"/>
        </w:numPr>
        <w:pBdr>
          <w:top w:val="none" w:sz="0" w:space="3" w:color="auto"/>
          <w:bottom w:val="none" w:sz="0" w:space="3" w:color="auto"/>
          <w:between w:val="none" w:sz="0" w:space="3" w:color="auto"/>
        </w:pBdr>
        <w:spacing w:line="240" w:lineRule="auto"/>
        <w:rPr>
          <w:rFonts w:ascii="Georgia" w:hAnsi="Georgia"/>
          <w:color w:val="595959" w:themeColor="text1" w:themeTint="A6"/>
          <w:sz w:val="24"/>
          <w:szCs w:val="24"/>
        </w:rPr>
      </w:pPr>
      <w:r w:rsidRPr="00276807">
        <w:rPr>
          <w:rFonts w:ascii="Georgia" w:hAnsi="Georgia"/>
          <w:color w:val="595959" w:themeColor="text1" w:themeTint="A6"/>
          <w:sz w:val="24"/>
          <w:szCs w:val="24"/>
        </w:rPr>
        <w:t>LAI 563 Language, Literacy and Culture</w:t>
      </w:r>
    </w:p>
    <w:p w:rsidR="00037C02" w:rsidRPr="00276807" w:rsidRDefault="001B3B9D" w:rsidP="00E538B6">
      <w:pPr>
        <w:numPr>
          <w:ilvl w:val="0"/>
          <w:numId w:val="6"/>
        </w:numPr>
        <w:pBdr>
          <w:top w:val="none" w:sz="0" w:space="3" w:color="auto"/>
          <w:bottom w:val="none" w:sz="0" w:space="3" w:color="auto"/>
          <w:between w:val="none" w:sz="0" w:space="3" w:color="auto"/>
        </w:pBdr>
        <w:spacing w:line="240" w:lineRule="auto"/>
        <w:rPr>
          <w:rFonts w:ascii="Georgia" w:hAnsi="Georgia"/>
          <w:color w:val="595959" w:themeColor="text1" w:themeTint="A6"/>
          <w:sz w:val="24"/>
          <w:szCs w:val="24"/>
        </w:rPr>
      </w:pPr>
      <w:r w:rsidRPr="00276807">
        <w:rPr>
          <w:rFonts w:ascii="Georgia" w:hAnsi="Georgia"/>
          <w:color w:val="595959" w:themeColor="text1" w:themeTint="A6"/>
          <w:sz w:val="24"/>
          <w:szCs w:val="24"/>
        </w:rPr>
        <w:t>LAI 565 Children’s Literature</w:t>
      </w:r>
    </w:p>
    <w:p w:rsidR="00037C02" w:rsidRPr="00276807" w:rsidRDefault="001B3B9D" w:rsidP="00E538B6">
      <w:pPr>
        <w:numPr>
          <w:ilvl w:val="0"/>
          <w:numId w:val="6"/>
        </w:numPr>
        <w:pBdr>
          <w:top w:val="none" w:sz="0" w:space="3" w:color="auto"/>
          <w:bottom w:val="none" w:sz="0" w:space="3" w:color="auto"/>
          <w:between w:val="none" w:sz="0" w:space="3" w:color="auto"/>
        </w:pBdr>
        <w:spacing w:line="240" w:lineRule="auto"/>
        <w:rPr>
          <w:rFonts w:ascii="Georgia" w:hAnsi="Georgia"/>
          <w:color w:val="595959" w:themeColor="text1" w:themeTint="A6"/>
          <w:sz w:val="24"/>
          <w:szCs w:val="24"/>
        </w:rPr>
      </w:pPr>
      <w:r w:rsidRPr="00276807">
        <w:rPr>
          <w:rFonts w:ascii="Georgia" w:hAnsi="Georgia"/>
          <w:color w:val="595959" w:themeColor="text1" w:themeTint="A6"/>
          <w:sz w:val="24"/>
          <w:szCs w:val="24"/>
        </w:rPr>
        <w:t>LAI 576 Literacy and Technology</w:t>
      </w:r>
    </w:p>
    <w:p w:rsidR="00037C02" w:rsidRPr="00276807" w:rsidRDefault="001B3B9D" w:rsidP="00E538B6">
      <w:pPr>
        <w:numPr>
          <w:ilvl w:val="0"/>
          <w:numId w:val="6"/>
        </w:numPr>
        <w:pBdr>
          <w:top w:val="none" w:sz="0" w:space="3" w:color="auto"/>
          <w:bottom w:val="none" w:sz="0" w:space="3" w:color="auto"/>
          <w:between w:val="none" w:sz="0" w:space="3" w:color="auto"/>
        </w:pBdr>
        <w:spacing w:line="240" w:lineRule="auto"/>
        <w:rPr>
          <w:rFonts w:ascii="Georgia" w:hAnsi="Georgia"/>
          <w:color w:val="595959" w:themeColor="text1" w:themeTint="A6"/>
          <w:sz w:val="24"/>
          <w:szCs w:val="24"/>
        </w:rPr>
      </w:pPr>
      <w:r w:rsidRPr="00276807">
        <w:rPr>
          <w:rFonts w:ascii="Georgia" w:hAnsi="Georgia"/>
          <w:color w:val="595959" w:themeColor="text1" w:themeTint="A6"/>
          <w:sz w:val="24"/>
          <w:szCs w:val="24"/>
        </w:rPr>
        <w:t>LAI 580 Literature for Young Adults</w:t>
      </w:r>
    </w:p>
    <w:p w:rsidR="00037C02" w:rsidRPr="00276807" w:rsidRDefault="001B3B9D" w:rsidP="00E538B6">
      <w:pPr>
        <w:numPr>
          <w:ilvl w:val="0"/>
          <w:numId w:val="6"/>
        </w:numPr>
        <w:pBdr>
          <w:top w:val="none" w:sz="0" w:space="3" w:color="auto"/>
          <w:bottom w:val="none" w:sz="0" w:space="3" w:color="auto"/>
          <w:between w:val="none" w:sz="0" w:space="3" w:color="auto"/>
        </w:pBdr>
        <w:spacing w:line="240" w:lineRule="auto"/>
        <w:rPr>
          <w:rFonts w:ascii="Georgia" w:hAnsi="Georgia"/>
          <w:color w:val="595959" w:themeColor="text1" w:themeTint="A6"/>
          <w:sz w:val="24"/>
          <w:szCs w:val="24"/>
        </w:rPr>
      </w:pPr>
      <w:r w:rsidRPr="00276807">
        <w:rPr>
          <w:rFonts w:ascii="Georgia" w:hAnsi="Georgia"/>
          <w:color w:val="595959" w:themeColor="text1" w:themeTint="A6"/>
          <w:sz w:val="24"/>
          <w:szCs w:val="24"/>
        </w:rPr>
        <w:t>LAI 651 Research Seminar in Reading</w:t>
      </w:r>
    </w:p>
    <w:p w:rsidR="00037C02" w:rsidRPr="00276807" w:rsidRDefault="001B3B9D" w:rsidP="00E538B6">
      <w:pPr>
        <w:numPr>
          <w:ilvl w:val="0"/>
          <w:numId w:val="6"/>
        </w:numPr>
        <w:pBdr>
          <w:top w:val="none" w:sz="0" w:space="3" w:color="auto"/>
          <w:bottom w:val="none" w:sz="0" w:space="3" w:color="auto"/>
          <w:between w:val="none" w:sz="0" w:space="3" w:color="auto"/>
        </w:pBdr>
        <w:spacing w:line="240" w:lineRule="auto"/>
        <w:rPr>
          <w:rFonts w:ascii="Georgia" w:hAnsi="Georgia"/>
          <w:color w:val="595959" w:themeColor="text1" w:themeTint="A6"/>
          <w:sz w:val="24"/>
          <w:szCs w:val="24"/>
        </w:rPr>
      </w:pPr>
      <w:r w:rsidRPr="00276807">
        <w:rPr>
          <w:rFonts w:ascii="Georgia" w:hAnsi="Georgia"/>
          <w:color w:val="595959" w:themeColor="text1" w:themeTint="A6"/>
          <w:sz w:val="24"/>
          <w:szCs w:val="24"/>
        </w:rPr>
        <w:t>LAI 652 Practicum in the Supervision of Reading Instruction</w:t>
      </w:r>
    </w:p>
    <w:p w:rsidR="00BA7B65" w:rsidRDefault="00BA7B65" w:rsidP="00E538B6">
      <w:pPr>
        <w:jc w:val="center"/>
        <w:rPr>
          <w:rFonts w:ascii="Georgia" w:eastAsia="Georgia" w:hAnsi="Georgia" w:cs="Georgia"/>
          <w:b/>
          <w:color w:val="005BBB"/>
          <w:sz w:val="24"/>
          <w:szCs w:val="24"/>
        </w:rPr>
      </w:pPr>
    </w:p>
    <w:p w:rsidR="00BA7B65" w:rsidRDefault="00BA7B65" w:rsidP="00E538B6">
      <w:pPr>
        <w:jc w:val="center"/>
        <w:rPr>
          <w:rFonts w:ascii="Georgia" w:eastAsia="Georgia" w:hAnsi="Georgia" w:cs="Georgia"/>
          <w:b/>
          <w:color w:val="005BBB"/>
          <w:sz w:val="24"/>
          <w:szCs w:val="24"/>
        </w:rPr>
      </w:pPr>
    </w:p>
    <w:p w:rsidR="00BA7B65" w:rsidRDefault="00BA7B65" w:rsidP="00E538B6">
      <w:pPr>
        <w:jc w:val="center"/>
        <w:rPr>
          <w:rFonts w:ascii="Georgia" w:eastAsia="Georgia" w:hAnsi="Georgia" w:cs="Georgia"/>
          <w:b/>
          <w:color w:val="005BBB"/>
          <w:sz w:val="24"/>
          <w:szCs w:val="24"/>
        </w:rPr>
      </w:pPr>
    </w:p>
    <w:p w:rsidR="00BA7B65" w:rsidRDefault="00BA7B65" w:rsidP="00E538B6">
      <w:pPr>
        <w:jc w:val="center"/>
        <w:rPr>
          <w:rFonts w:ascii="Georgia" w:eastAsia="Georgia" w:hAnsi="Georgia" w:cs="Georgia"/>
          <w:b/>
          <w:color w:val="005BBB"/>
          <w:sz w:val="24"/>
          <w:szCs w:val="24"/>
        </w:rPr>
      </w:pPr>
    </w:p>
    <w:p w:rsidR="00037C02" w:rsidRPr="001B3B9D" w:rsidRDefault="001B3B9D" w:rsidP="00E538B6">
      <w:pPr>
        <w:jc w:val="center"/>
        <w:rPr>
          <w:rFonts w:ascii="Georgia" w:eastAsia="Georgia" w:hAnsi="Georgia" w:cs="Georgia"/>
          <w:b/>
          <w:color w:val="666666"/>
          <w:sz w:val="32"/>
          <w:szCs w:val="32"/>
        </w:rPr>
      </w:pPr>
      <w:r w:rsidRPr="001B3B9D">
        <w:rPr>
          <w:rFonts w:ascii="Georgia" w:eastAsia="Georgia" w:hAnsi="Georgia" w:cs="Georgia"/>
          <w:b/>
          <w:color w:val="005BBB"/>
          <w:sz w:val="24"/>
          <w:szCs w:val="24"/>
        </w:rPr>
        <w:t xml:space="preserve"> </w:t>
      </w:r>
      <w:r w:rsidRPr="001B3B9D">
        <w:rPr>
          <w:rFonts w:ascii="Georgia" w:eastAsia="Georgia" w:hAnsi="Georgia" w:cs="Georgia"/>
          <w:b/>
          <w:color w:val="666666"/>
          <w:sz w:val="32"/>
          <w:szCs w:val="32"/>
        </w:rPr>
        <w:t xml:space="preserve"> </w:t>
      </w:r>
    </w:p>
    <w:p w:rsidR="00037C02" w:rsidRPr="001B3B9D" w:rsidRDefault="001B3B9D" w:rsidP="00E538B6">
      <w:pPr>
        <w:jc w:val="center"/>
        <w:rPr>
          <w:rFonts w:ascii="Georgia" w:eastAsia="Georgia" w:hAnsi="Georgia" w:cs="Georgia"/>
          <w:b/>
          <w:color w:val="005BBB"/>
          <w:sz w:val="32"/>
          <w:szCs w:val="32"/>
        </w:rPr>
      </w:pPr>
      <w:bookmarkStart w:id="15" w:name="EDM"/>
      <w:bookmarkEnd w:id="15"/>
      <w:r w:rsidRPr="001B3B9D">
        <w:rPr>
          <w:rFonts w:ascii="Georgia" w:eastAsia="Georgia" w:hAnsi="Georgia" w:cs="Georgia"/>
          <w:b/>
          <w:color w:val="005BBB"/>
          <w:sz w:val="32"/>
          <w:szCs w:val="32"/>
        </w:rPr>
        <w:lastRenderedPageBreak/>
        <w:t>The Master’s (Ed.M) Degree</w:t>
      </w:r>
    </w:p>
    <w:p w:rsidR="00037C02" w:rsidRPr="001B3B9D" w:rsidRDefault="001B3B9D" w:rsidP="00E538B6">
      <w:pPr>
        <w:jc w:val="center"/>
        <w:rPr>
          <w:rFonts w:ascii="Georgia" w:eastAsia="Georgia" w:hAnsi="Georgia" w:cs="Georgia"/>
          <w:b/>
          <w:color w:val="666666"/>
          <w:sz w:val="28"/>
          <w:szCs w:val="28"/>
        </w:rPr>
      </w:pPr>
      <w:r w:rsidRPr="001B3B9D">
        <w:rPr>
          <w:rFonts w:ascii="Georgia" w:eastAsia="Georgia" w:hAnsi="Georgia" w:cs="Georgia"/>
          <w:b/>
          <w:color w:val="666666"/>
          <w:sz w:val="28"/>
          <w:szCs w:val="28"/>
        </w:rPr>
        <w:t xml:space="preserve"> </w:t>
      </w:r>
    </w:p>
    <w:p w:rsidR="00E538B6" w:rsidRDefault="001B3B9D" w:rsidP="00E538B6">
      <w:pPr>
        <w:rPr>
          <w:rFonts w:ascii="Georgia" w:eastAsia="Georgia" w:hAnsi="Georgia" w:cs="Georgia"/>
          <w:b/>
          <w:color w:val="666666"/>
          <w:sz w:val="28"/>
          <w:szCs w:val="28"/>
        </w:rPr>
      </w:pPr>
      <w:r w:rsidRPr="001B3B9D">
        <w:rPr>
          <w:rFonts w:ascii="Georgia" w:eastAsia="Georgia" w:hAnsi="Georgia" w:cs="Georgia"/>
          <w:b/>
          <w:color w:val="666666"/>
          <w:sz w:val="28"/>
          <w:szCs w:val="28"/>
        </w:rPr>
        <w:t>General Introduction and Information</w:t>
      </w:r>
    </w:p>
    <w:p w:rsidR="00037C02" w:rsidRPr="00276807" w:rsidRDefault="001B3B9D" w:rsidP="00E538B6">
      <w:pPr>
        <w:rPr>
          <w:rFonts w:ascii="Georgia" w:eastAsia="Georgia" w:hAnsi="Georgia" w:cs="Georgia"/>
          <w:b/>
          <w:color w:val="666666"/>
          <w:sz w:val="28"/>
          <w:szCs w:val="28"/>
        </w:rPr>
      </w:pPr>
      <w:r w:rsidRPr="00276807">
        <w:rPr>
          <w:rFonts w:ascii="Georgia" w:eastAsia="Georgia" w:hAnsi="Georgia" w:cs="Georgia"/>
          <w:color w:val="666666"/>
          <w:sz w:val="24"/>
          <w:szCs w:val="24"/>
        </w:rPr>
        <w:t xml:space="preserve">There are three different options for Literacy Master’s Degree (Ed.M) programs at UB.  The Literacy Specialist Ed.M. requires prior certification in education. It is a dual Master’s that leads to a Literacy Specialist Certification (B-6; 5-12) with New York State. Childhood with Literacy Emphasis Ed.M. is a Master’s Degree program and provides further concentration in literacy.   The Literacy Education Ed.M. is a fully online program delivered in a variety of formats: synchronous, asynchronous, and hybrid formats. (See definitions below). </w:t>
      </w:r>
    </w:p>
    <w:p w:rsidR="00037C02" w:rsidRPr="001B3B9D" w:rsidRDefault="00037C02" w:rsidP="00E538B6">
      <w:pPr>
        <w:rPr>
          <w:rFonts w:ascii="Georgia" w:eastAsia="Georgia" w:hAnsi="Georgia" w:cs="Georgia"/>
          <w:b/>
          <w:color w:val="666666"/>
          <w:sz w:val="24"/>
          <w:szCs w:val="24"/>
        </w:rPr>
      </w:pPr>
    </w:p>
    <w:p w:rsidR="00037C02" w:rsidRPr="00BA7B65" w:rsidRDefault="008135A0" w:rsidP="00E538B6">
      <w:pPr>
        <w:numPr>
          <w:ilvl w:val="0"/>
          <w:numId w:val="8"/>
        </w:numPr>
        <w:rPr>
          <w:rFonts w:ascii="Georgia" w:eastAsia="Georgia" w:hAnsi="Georgia" w:cs="Georgia"/>
          <w:sz w:val="24"/>
          <w:szCs w:val="24"/>
        </w:rPr>
      </w:pPr>
      <w:hyperlink r:id="rId129">
        <w:r w:rsidR="001B3B9D" w:rsidRPr="00BA7B65">
          <w:rPr>
            <w:rFonts w:ascii="Georgia" w:eastAsia="Georgia" w:hAnsi="Georgia" w:cs="Georgia"/>
            <w:color w:val="1155CC"/>
            <w:sz w:val="24"/>
            <w:szCs w:val="24"/>
            <w:u w:val="single"/>
          </w:rPr>
          <w:t>Literacy Specialist Education</w:t>
        </w:r>
      </w:hyperlink>
    </w:p>
    <w:p w:rsidR="00037C02" w:rsidRPr="00BA7B65" w:rsidRDefault="008135A0" w:rsidP="00E538B6">
      <w:pPr>
        <w:numPr>
          <w:ilvl w:val="0"/>
          <w:numId w:val="8"/>
        </w:numPr>
        <w:rPr>
          <w:rFonts w:ascii="Georgia" w:eastAsia="Georgia" w:hAnsi="Georgia" w:cs="Georgia"/>
          <w:sz w:val="24"/>
          <w:szCs w:val="24"/>
        </w:rPr>
      </w:pPr>
      <w:hyperlink r:id="rId130">
        <w:r w:rsidR="001B3B9D" w:rsidRPr="00BA7B65">
          <w:rPr>
            <w:rFonts w:ascii="Georgia" w:eastAsia="Georgia" w:hAnsi="Georgia" w:cs="Georgia"/>
            <w:color w:val="1155CC"/>
            <w:sz w:val="24"/>
            <w:szCs w:val="24"/>
            <w:u w:val="single"/>
          </w:rPr>
          <w:t>Childhood Education with an emphasis in Literacy</w:t>
        </w:r>
      </w:hyperlink>
    </w:p>
    <w:p w:rsidR="00037C02" w:rsidRPr="00276807" w:rsidRDefault="008135A0" w:rsidP="00E538B6">
      <w:pPr>
        <w:numPr>
          <w:ilvl w:val="0"/>
          <w:numId w:val="8"/>
        </w:numPr>
        <w:rPr>
          <w:rFonts w:ascii="Georgia" w:eastAsia="Georgia" w:hAnsi="Georgia" w:cs="Georgia"/>
          <w:sz w:val="24"/>
          <w:szCs w:val="24"/>
        </w:rPr>
      </w:pPr>
      <w:hyperlink r:id="rId131">
        <w:r w:rsidR="001B3B9D" w:rsidRPr="00BA7B65">
          <w:rPr>
            <w:rFonts w:ascii="Georgia" w:eastAsia="Georgia" w:hAnsi="Georgia" w:cs="Georgia"/>
            <w:color w:val="1155CC"/>
            <w:sz w:val="24"/>
            <w:szCs w:val="24"/>
            <w:u w:val="single"/>
          </w:rPr>
          <w:t>Literacy Education Studies</w:t>
        </w:r>
      </w:hyperlink>
      <w:r w:rsidR="001B3B9D" w:rsidRPr="00276807">
        <w:rPr>
          <w:rFonts w:ascii="Georgia" w:eastAsia="Georgia" w:hAnsi="Georgia" w:cs="Georgia"/>
          <w:b/>
          <w:color w:val="666666"/>
          <w:sz w:val="24"/>
          <w:szCs w:val="24"/>
        </w:rPr>
        <w:t xml:space="preserve">  (</w:t>
      </w:r>
      <w:r w:rsidR="001B3B9D" w:rsidRPr="00276807">
        <w:rPr>
          <w:rFonts w:ascii="Georgia" w:eastAsia="Georgia" w:hAnsi="Georgia" w:cs="Georgia"/>
          <w:color w:val="666666"/>
          <w:sz w:val="24"/>
          <w:szCs w:val="24"/>
        </w:rPr>
        <w:t>100% Online or combination of online +seated. Courses are offered asynchronously, synchronously and hybrid. Not all courses are offered in all formats. Note definitions below):</w:t>
      </w:r>
    </w:p>
    <w:p w:rsidR="00276807" w:rsidRPr="00276807" w:rsidRDefault="00276807" w:rsidP="00E538B6">
      <w:pPr>
        <w:rPr>
          <w:rFonts w:ascii="Georgia" w:eastAsia="Georgia" w:hAnsi="Georgia" w:cs="Georgia"/>
          <w:sz w:val="24"/>
          <w:szCs w:val="24"/>
        </w:rPr>
      </w:pPr>
    </w:p>
    <w:p w:rsidR="00037C02" w:rsidRDefault="001B3B9D" w:rsidP="00E538B6">
      <w:pPr>
        <w:rPr>
          <w:rFonts w:ascii="Georgia" w:eastAsia="Georgia" w:hAnsi="Georgia" w:cs="Georgia"/>
          <w:color w:val="666666"/>
          <w:sz w:val="24"/>
          <w:szCs w:val="24"/>
        </w:rPr>
      </w:pPr>
      <w:r w:rsidRPr="00276807">
        <w:rPr>
          <w:rFonts w:ascii="Georgia" w:eastAsia="Georgia" w:hAnsi="Georgia" w:cs="Georgia"/>
          <w:b/>
          <w:color w:val="666666"/>
          <w:sz w:val="24"/>
          <w:szCs w:val="24"/>
        </w:rPr>
        <w:t xml:space="preserve">100% online </w:t>
      </w:r>
      <w:r w:rsidRPr="00276807">
        <w:rPr>
          <w:rFonts w:ascii="Georgia" w:eastAsia="Georgia" w:hAnsi="Georgia" w:cs="Georgia"/>
          <w:color w:val="666666"/>
          <w:sz w:val="24"/>
          <w:szCs w:val="24"/>
        </w:rPr>
        <w:t xml:space="preserve">= All courses are available online.  </w:t>
      </w:r>
    </w:p>
    <w:p w:rsidR="00276807" w:rsidRPr="00276807" w:rsidRDefault="00276807" w:rsidP="00E538B6">
      <w:pPr>
        <w:rPr>
          <w:rFonts w:ascii="Georgia" w:eastAsia="Georgia" w:hAnsi="Georgia" w:cs="Georgia"/>
          <w:color w:val="666666"/>
          <w:sz w:val="24"/>
          <w:szCs w:val="24"/>
        </w:rPr>
      </w:pPr>
    </w:p>
    <w:p w:rsidR="00037C02" w:rsidRDefault="001B3B9D" w:rsidP="00E538B6">
      <w:pPr>
        <w:rPr>
          <w:rFonts w:ascii="Georgia" w:eastAsia="Georgia" w:hAnsi="Georgia" w:cs="Georgia"/>
          <w:color w:val="666666"/>
          <w:sz w:val="24"/>
          <w:szCs w:val="24"/>
        </w:rPr>
      </w:pPr>
      <w:r w:rsidRPr="00276807">
        <w:rPr>
          <w:rFonts w:ascii="Georgia" w:eastAsia="Georgia" w:hAnsi="Georgia" w:cs="Georgia"/>
          <w:b/>
          <w:color w:val="666666"/>
          <w:sz w:val="24"/>
          <w:szCs w:val="24"/>
        </w:rPr>
        <w:t>Asynchronous</w:t>
      </w:r>
      <w:r w:rsidRPr="00276807">
        <w:rPr>
          <w:rFonts w:ascii="Georgia" w:eastAsia="Georgia" w:hAnsi="Georgia" w:cs="Georgia"/>
          <w:color w:val="666666"/>
          <w:sz w:val="24"/>
          <w:szCs w:val="24"/>
        </w:rPr>
        <w:t xml:space="preserve"> = A course that is 100%  online/digital access, and there is no common meeting time.</w:t>
      </w:r>
    </w:p>
    <w:p w:rsidR="00276807" w:rsidRPr="00276807" w:rsidRDefault="00276807" w:rsidP="00E538B6">
      <w:pPr>
        <w:rPr>
          <w:rFonts w:ascii="Georgia" w:eastAsia="Georgia" w:hAnsi="Georgia" w:cs="Georgia"/>
          <w:color w:val="666666"/>
          <w:sz w:val="24"/>
          <w:szCs w:val="24"/>
        </w:rPr>
      </w:pPr>
    </w:p>
    <w:p w:rsidR="00037C02" w:rsidRDefault="001B3B9D" w:rsidP="00E538B6">
      <w:pPr>
        <w:rPr>
          <w:rFonts w:ascii="Georgia" w:eastAsia="Georgia" w:hAnsi="Georgia" w:cs="Georgia"/>
          <w:color w:val="666666"/>
          <w:sz w:val="24"/>
          <w:szCs w:val="24"/>
        </w:rPr>
      </w:pPr>
      <w:r w:rsidRPr="00276807">
        <w:rPr>
          <w:rFonts w:ascii="Georgia" w:eastAsia="Georgia" w:hAnsi="Georgia" w:cs="Georgia"/>
          <w:b/>
          <w:color w:val="666666"/>
          <w:sz w:val="24"/>
          <w:szCs w:val="24"/>
        </w:rPr>
        <w:t xml:space="preserve">Synchronous </w:t>
      </w:r>
      <w:r w:rsidRPr="00276807">
        <w:rPr>
          <w:rFonts w:ascii="Georgia" w:eastAsia="Georgia" w:hAnsi="Georgia" w:cs="Georgia"/>
          <w:color w:val="666666"/>
          <w:sz w:val="24"/>
          <w:szCs w:val="24"/>
        </w:rPr>
        <w:t xml:space="preserve">= A course that is 100% online/digital access but there is a set day and time at which students must log in and be online (e.g., 7:00pm EST - 9:40pm EST). </w:t>
      </w:r>
    </w:p>
    <w:p w:rsidR="00276807" w:rsidRPr="00276807" w:rsidRDefault="00276807" w:rsidP="00E538B6">
      <w:pPr>
        <w:rPr>
          <w:rFonts w:ascii="Georgia" w:eastAsia="Georgia" w:hAnsi="Georgia" w:cs="Georgia"/>
          <w:color w:val="666666"/>
          <w:sz w:val="24"/>
          <w:szCs w:val="24"/>
        </w:rPr>
      </w:pPr>
    </w:p>
    <w:p w:rsidR="00037C02" w:rsidRPr="00276807" w:rsidRDefault="001B3B9D" w:rsidP="00E538B6">
      <w:pPr>
        <w:rPr>
          <w:rFonts w:ascii="Georgia" w:eastAsia="Georgia" w:hAnsi="Georgia" w:cs="Georgia"/>
          <w:color w:val="666666"/>
          <w:sz w:val="48"/>
          <w:szCs w:val="48"/>
        </w:rPr>
      </w:pPr>
      <w:r w:rsidRPr="00276807">
        <w:rPr>
          <w:rFonts w:ascii="Georgia" w:eastAsia="Georgia" w:hAnsi="Georgia" w:cs="Georgia"/>
          <w:b/>
          <w:color w:val="666666"/>
          <w:sz w:val="24"/>
          <w:szCs w:val="24"/>
        </w:rPr>
        <w:t xml:space="preserve">Hybrid </w:t>
      </w:r>
      <w:r w:rsidRPr="00276807">
        <w:rPr>
          <w:rFonts w:ascii="Georgia" w:eastAsia="Georgia" w:hAnsi="Georgia" w:cs="Georgia"/>
          <w:color w:val="666666"/>
          <w:sz w:val="24"/>
          <w:szCs w:val="24"/>
        </w:rPr>
        <w:t>= A course that may be composed of students who are in a 100%/online space and students who are in a seated campus space where simultaneous</w:t>
      </w:r>
      <w:r w:rsidRPr="001B3B9D">
        <w:rPr>
          <w:rFonts w:ascii="Georgia" w:eastAsia="Georgia" w:hAnsi="Georgia" w:cs="Georgia"/>
          <w:color w:val="666666"/>
          <w:sz w:val="28"/>
          <w:szCs w:val="28"/>
        </w:rPr>
        <w:t xml:space="preserve"> interactions </w:t>
      </w:r>
      <w:r w:rsidRPr="00276807">
        <w:rPr>
          <w:rFonts w:ascii="Georgia" w:eastAsia="Georgia" w:hAnsi="Georgia" w:cs="Georgia"/>
          <w:color w:val="666666"/>
          <w:sz w:val="24"/>
          <w:szCs w:val="24"/>
        </w:rPr>
        <w:t>occur. Hybrid courses are almost always synchronous.</w:t>
      </w:r>
      <w:r w:rsidRPr="001B3B9D">
        <w:rPr>
          <w:rFonts w:ascii="Georgia" w:eastAsia="Georgia" w:hAnsi="Georgia" w:cs="Georgia"/>
          <w:color w:val="666666"/>
          <w:sz w:val="28"/>
          <w:szCs w:val="28"/>
        </w:rPr>
        <w:t xml:space="preserve"> </w:t>
      </w:r>
    </w:p>
    <w:p w:rsidR="00037C02" w:rsidRPr="001B3B9D" w:rsidRDefault="00037C02" w:rsidP="00E538B6">
      <w:pPr>
        <w:rPr>
          <w:rFonts w:ascii="Georgia" w:eastAsia="Georgia" w:hAnsi="Georgia" w:cs="Georgia"/>
          <w:b/>
          <w:color w:val="666666"/>
          <w:sz w:val="28"/>
          <w:szCs w:val="28"/>
        </w:rPr>
      </w:pPr>
    </w:p>
    <w:p w:rsidR="00037C02" w:rsidRPr="001B3B9D" w:rsidRDefault="001B3B9D" w:rsidP="00E538B6">
      <w:pPr>
        <w:rPr>
          <w:rFonts w:ascii="Georgia" w:eastAsia="Georgia" w:hAnsi="Georgia" w:cs="Georgia"/>
          <w:b/>
          <w:color w:val="666666"/>
          <w:sz w:val="28"/>
          <w:szCs w:val="28"/>
        </w:rPr>
      </w:pPr>
      <w:r w:rsidRPr="001B3B9D">
        <w:rPr>
          <w:rFonts w:ascii="Georgia" w:eastAsia="Georgia" w:hAnsi="Georgia" w:cs="Georgia"/>
          <w:b/>
          <w:color w:val="666666"/>
          <w:sz w:val="28"/>
          <w:szCs w:val="28"/>
        </w:rPr>
        <w:t xml:space="preserve">Credit Hours &amp; Master Coursework Requirements  </w:t>
      </w:r>
    </w:p>
    <w:p w:rsidR="00037C02" w:rsidRPr="001B3B9D" w:rsidRDefault="001B3B9D" w:rsidP="00E538B6">
      <w:pPr>
        <w:rPr>
          <w:rFonts w:ascii="Georgia" w:eastAsia="Georgia" w:hAnsi="Georgia" w:cs="Georgia"/>
          <w:b/>
          <w:color w:val="666666"/>
          <w:sz w:val="28"/>
          <w:szCs w:val="28"/>
        </w:rPr>
      </w:pPr>
      <w:r w:rsidRPr="001B3B9D">
        <w:rPr>
          <w:rFonts w:ascii="Georgia" w:eastAsia="Georgia" w:hAnsi="Georgia" w:cs="Georgia"/>
          <w:b/>
          <w:color w:val="666666"/>
          <w:sz w:val="28"/>
          <w:szCs w:val="28"/>
        </w:rPr>
        <w:t xml:space="preserve"> </w:t>
      </w:r>
    </w:p>
    <w:p w:rsidR="00037C02" w:rsidRPr="00BA7B65" w:rsidRDefault="008135A0" w:rsidP="00E538B6">
      <w:pPr>
        <w:numPr>
          <w:ilvl w:val="0"/>
          <w:numId w:val="7"/>
        </w:numPr>
        <w:rPr>
          <w:rFonts w:ascii="Georgia" w:eastAsia="Georgia" w:hAnsi="Georgia" w:cs="Georgia"/>
          <w:sz w:val="24"/>
          <w:szCs w:val="24"/>
        </w:rPr>
      </w:pPr>
      <w:hyperlink r:id="rId132">
        <w:r w:rsidR="001B3B9D" w:rsidRPr="00BA7B65">
          <w:rPr>
            <w:rFonts w:ascii="Georgia" w:eastAsia="Georgia" w:hAnsi="Georgia" w:cs="Georgia"/>
            <w:color w:val="1155CC"/>
            <w:sz w:val="24"/>
            <w:szCs w:val="24"/>
            <w:u w:val="single"/>
          </w:rPr>
          <w:t>Literacy Specialist Education</w:t>
        </w:r>
      </w:hyperlink>
    </w:p>
    <w:p w:rsidR="00037C02" w:rsidRPr="00BA7B65" w:rsidRDefault="008135A0" w:rsidP="00BA7B65">
      <w:pPr>
        <w:ind w:left="720"/>
        <w:rPr>
          <w:rFonts w:ascii="Georgia" w:eastAsia="Georgia" w:hAnsi="Georgia" w:cs="Georgia"/>
          <w:color w:val="666666"/>
          <w:sz w:val="24"/>
          <w:szCs w:val="24"/>
        </w:rPr>
      </w:pPr>
      <w:hyperlink r:id="rId133">
        <w:r w:rsidR="001B3B9D" w:rsidRPr="00BA7B65">
          <w:rPr>
            <w:rFonts w:ascii="Georgia" w:eastAsia="Georgia" w:hAnsi="Georgia" w:cs="Georgia"/>
            <w:color w:val="1155CC"/>
            <w:sz w:val="24"/>
            <w:szCs w:val="24"/>
            <w:u w:val="single"/>
          </w:rPr>
          <w:t>Literacy Specialist Program Sheet</w:t>
        </w:r>
      </w:hyperlink>
    </w:p>
    <w:p w:rsidR="00BA7B65" w:rsidRPr="00BA7B65" w:rsidRDefault="00BA7B65" w:rsidP="00BA7B65">
      <w:pPr>
        <w:ind w:left="720"/>
        <w:rPr>
          <w:rFonts w:ascii="Georgia" w:eastAsia="Georgia" w:hAnsi="Georgia" w:cs="Georgia"/>
          <w:color w:val="666666"/>
          <w:sz w:val="24"/>
          <w:szCs w:val="24"/>
        </w:rPr>
      </w:pPr>
    </w:p>
    <w:p w:rsidR="00037C02" w:rsidRPr="00BA7B65" w:rsidRDefault="008135A0" w:rsidP="00E538B6">
      <w:pPr>
        <w:numPr>
          <w:ilvl w:val="0"/>
          <w:numId w:val="7"/>
        </w:numPr>
        <w:rPr>
          <w:rFonts w:ascii="Georgia" w:eastAsia="Georgia" w:hAnsi="Georgia" w:cs="Georgia"/>
          <w:color w:val="666666"/>
          <w:sz w:val="24"/>
          <w:szCs w:val="24"/>
        </w:rPr>
      </w:pPr>
      <w:hyperlink r:id="rId134">
        <w:r w:rsidR="001B3B9D" w:rsidRPr="00BA7B65">
          <w:rPr>
            <w:rFonts w:ascii="Georgia" w:eastAsia="Georgia" w:hAnsi="Georgia" w:cs="Georgia"/>
            <w:color w:val="1155CC"/>
            <w:sz w:val="24"/>
            <w:szCs w:val="24"/>
            <w:u w:val="single"/>
          </w:rPr>
          <w:t>Childhood Education with an emphasis in Literacy</w:t>
        </w:r>
      </w:hyperlink>
    </w:p>
    <w:p w:rsidR="00037C02" w:rsidRPr="00BA7B65" w:rsidRDefault="008135A0" w:rsidP="00E538B6">
      <w:pPr>
        <w:ind w:left="720"/>
        <w:rPr>
          <w:rFonts w:ascii="Georgia" w:eastAsia="Georgia" w:hAnsi="Georgia" w:cs="Georgia"/>
          <w:color w:val="666666"/>
          <w:sz w:val="24"/>
          <w:szCs w:val="24"/>
        </w:rPr>
      </w:pPr>
      <w:hyperlink r:id="rId135">
        <w:r w:rsidR="001B3B9D" w:rsidRPr="00BA7B65">
          <w:rPr>
            <w:rFonts w:ascii="Georgia" w:eastAsia="Georgia" w:hAnsi="Georgia" w:cs="Georgia"/>
            <w:color w:val="1155CC"/>
            <w:sz w:val="24"/>
            <w:szCs w:val="24"/>
            <w:u w:val="single"/>
          </w:rPr>
          <w:t>Childhood with Literacy Emphasis Program Sheet</w:t>
        </w:r>
      </w:hyperlink>
    </w:p>
    <w:p w:rsidR="00037C02" w:rsidRPr="00BA7B65" w:rsidRDefault="00037C02" w:rsidP="00E538B6">
      <w:pPr>
        <w:ind w:left="720"/>
        <w:rPr>
          <w:rFonts w:ascii="Georgia" w:eastAsia="Georgia" w:hAnsi="Georgia" w:cs="Georgia"/>
          <w:color w:val="666666"/>
          <w:sz w:val="24"/>
          <w:szCs w:val="24"/>
        </w:rPr>
      </w:pPr>
    </w:p>
    <w:p w:rsidR="00037C02" w:rsidRPr="00BA7B65" w:rsidRDefault="008135A0" w:rsidP="00E538B6">
      <w:pPr>
        <w:numPr>
          <w:ilvl w:val="0"/>
          <w:numId w:val="7"/>
        </w:numPr>
        <w:rPr>
          <w:rFonts w:ascii="Georgia" w:eastAsia="Georgia" w:hAnsi="Georgia" w:cs="Georgia"/>
          <w:color w:val="666666"/>
          <w:sz w:val="24"/>
          <w:szCs w:val="24"/>
        </w:rPr>
      </w:pPr>
      <w:hyperlink r:id="rId136">
        <w:r w:rsidR="001B3B9D" w:rsidRPr="00BA7B65">
          <w:rPr>
            <w:rFonts w:ascii="Georgia" w:eastAsia="Georgia" w:hAnsi="Georgia" w:cs="Georgia"/>
            <w:color w:val="1155CC"/>
            <w:sz w:val="24"/>
            <w:szCs w:val="24"/>
            <w:u w:val="single"/>
          </w:rPr>
          <w:t>Literacy Education Studies</w:t>
        </w:r>
      </w:hyperlink>
      <w:r w:rsidR="00276807" w:rsidRPr="00BA7B65">
        <w:rPr>
          <w:rFonts w:ascii="Georgia" w:eastAsia="Georgia" w:hAnsi="Georgia" w:cs="Georgia"/>
          <w:color w:val="666666"/>
          <w:sz w:val="24"/>
          <w:szCs w:val="24"/>
        </w:rPr>
        <w:t xml:space="preserve"> </w:t>
      </w:r>
      <w:r w:rsidR="001B3B9D" w:rsidRPr="00BA7B65">
        <w:rPr>
          <w:rFonts w:ascii="Georgia" w:eastAsia="Georgia" w:hAnsi="Georgia" w:cs="Georgia"/>
          <w:color w:val="666666"/>
          <w:sz w:val="24"/>
          <w:szCs w:val="24"/>
        </w:rPr>
        <w:t>T</w:t>
      </w:r>
      <w:r w:rsidR="001B3B9D" w:rsidRPr="00BA7B65">
        <w:rPr>
          <w:rFonts w:ascii="Georgia" w:hAnsi="Georgia"/>
          <w:color w:val="666666"/>
          <w:sz w:val="24"/>
          <w:szCs w:val="24"/>
        </w:rPr>
        <w:t>he online literacy education studies EdM program is offered part-time and fully online. It is comprised of 30 credit hours and can be completed in two years.</w:t>
      </w:r>
    </w:p>
    <w:p w:rsidR="00037C02" w:rsidRPr="0025729A" w:rsidRDefault="001B3B9D" w:rsidP="0025729A">
      <w:pPr>
        <w:shd w:val="clear" w:color="auto" w:fill="FFFFFF"/>
        <w:spacing w:before="200" w:after="240" w:line="360" w:lineRule="auto"/>
        <w:ind w:left="720"/>
        <w:rPr>
          <w:rFonts w:ascii="Georgia" w:hAnsi="Georgia"/>
          <w:b/>
          <w:color w:val="666666"/>
          <w:sz w:val="24"/>
          <w:szCs w:val="24"/>
        </w:rPr>
      </w:pPr>
      <w:r w:rsidRPr="0025729A">
        <w:rPr>
          <w:rFonts w:ascii="Georgia" w:hAnsi="Georgia"/>
          <w:b/>
          <w:color w:val="666666"/>
          <w:sz w:val="24"/>
          <w:szCs w:val="24"/>
        </w:rPr>
        <w:lastRenderedPageBreak/>
        <w:t>Requirements (27 credit hours)</w:t>
      </w:r>
    </w:p>
    <w:p w:rsidR="00037C02" w:rsidRPr="0025729A" w:rsidRDefault="001B3B9D" w:rsidP="0025729A">
      <w:pPr>
        <w:numPr>
          <w:ilvl w:val="0"/>
          <w:numId w:val="2"/>
        </w:numPr>
        <w:pBdr>
          <w:top w:val="none" w:sz="0" w:space="3" w:color="auto"/>
          <w:bottom w:val="none" w:sz="0" w:space="3" w:color="auto"/>
          <w:between w:val="none" w:sz="0" w:space="3" w:color="auto"/>
        </w:pBdr>
        <w:spacing w:before="200" w:line="321" w:lineRule="auto"/>
        <w:ind w:left="1350" w:firstLine="0"/>
        <w:rPr>
          <w:rFonts w:ascii="Georgia" w:hAnsi="Georgia"/>
          <w:color w:val="666666"/>
          <w:sz w:val="24"/>
          <w:szCs w:val="24"/>
        </w:rPr>
      </w:pPr>
      <w:r w:rsidRPr="00276807">
        <w:rPr>
          <w:rFonts w:ascii="Georgia" w:hAnsi="Georgia"/>
          <w:color w:val="666666"/>
          <w:sz w:val="24"/>
          <w:szCs w:val="24"/>
        </w:rPr>
        <w:t xml:space="preserve">LAI 539 Strategic Teaching and Reading Processes </w:t>
      </w:r>
      <w:r w:rsidRPr="0025729A">
        <w:rPr>
          <w:rFonts w:ascii="Georgia" w:hAnsi="Georgia"/>
          <w:color w:val="666666"/>
          <w:sz w:val="24"/>
          <w:szCs w:val="24"/>
        </w:rPr>
        <w:br/>
      </w:r>
      <w:r w:rsidR="0025729A">
        <w:rPr>
          <w:rFonts w:ascii="Georgia" w:hAnsi="Georgia"/>
          <w:i/>
          <w:color w:val="666666"/>
          <w:sz w:val="24"/>
          <w:szCs w:val="24"/>
        </w:rPr>
        <w:t xml:space="preserve">             </w:t>
      </w:r>
      <w:r w:rsidRPr="0025729A">
        <w:rPr>
          <w:rFonts w:ascii="Georgia" w:hAnsi="Georgia"/>
          <w:i/>
          <w:color w:val="666666"/>
          <w:sz w:val="24"/>
          <w:szCs w:val="24"/>
        </w:rPr>
        <w:t>(Prerequisites: LAI 550 and LAI 551)</w:t>
      </w:r>
    </w:p>
    <w:p w:rsidR="00037C02" w:rsidRPr="00276807" w:rsidRDefault="001B3B9D" w:rsidP="0025729A">
      <w:pPr>
        <w:numPr>
          <w:ilvl w:val="0"/>
          <w:numId w:val="2"/>
        </w:numPr>
        <w:pBdr>
          <w:top w:val="none" w:sz="0" w:space="3" w:color="auto"/>
          <w:bottom w:val="none" w:sz="0" w:space="3" w:color="auto"/>
          <w:between w:val="none" w:sz="0" w:space="3" w:color="auto"/>
        </w:pBdr>
        <w:spacing w:line="321" w:lineRule="auto"/>
        <w:ind w:left="720" w:firstLine="720"/>
        <w:rPr>
          <w:rFonts w:ascii="Georgia" w:hAnsi="Georgia"/>
          <w:color w:val="666666"/>
          <w:sz w:val="24"/>
          <w:szCs w:val="24"/>
        </w:rPr>
      </w:pPr>
      <w:r w:rsidRPr="00276807">
        <w:rPr>
          <w:rFonts w:ascii="Georgia" w:hAnsi="Georgia"/>
          <w:color w:val="666666"/>
          <w:sz w:val="24"/>
          <w:szCs w:val="24"/>
        </w:rPr>
        <w:t>LAI 550 Literacy Acquisition and Instruction PreK-2</w:t>
      </w:r>
    </w:p>
    <w:p w:rsidR="00037C02" w:rsidRPr="00276807" w:rsidRDefault="001B3B9D" w:rsidP="0025729A">
      <w:pPr>
        <w:numPr>
          <w:ilvl w:val="0"/>
          <w:numId w:val="2"/>
        </w:numPr>
        <w:pBdr>
          <w:top w:val="none" w:sz="0" w:space="3" w:color="auto"/>
          <w:bottom w:val="none" w:sz="0" w:space="3" w:color="auto"/>
          <w:between w:val="none" w:sz="0" w:space="3" w:color="auto"/>
        </w:pBdr>
        <w:spacing w:line="321" w:lineRule="auto"/>
        <w:ind w:left="720" w:firstLine="720"/>
        <w:rPr>
          <w:rFonts w:ascii="Georgia" w:hAnsi="Georgia"/>
          <w:color w:val="666666"/>
          <w:sz w:val="24"/>
          <w:szCs w:val="24"/>
        </w:rPr>
      </w:pPr>
      <w:r w:rsidRPr="00276807">
        <w:rPr>
          <w:rFonts w:ascii="Georgia" w:hAnsi="Georgia"/>
          <w:color w:val="666666"/>
          <w:sz w:val="24"/>
          <w:szCs w:val="24"/>
        </w:rPr>
        <w:t>LAI 551 Childhood Literacy Methods</w:t>
      </w:r>
    </w:p>
    <w:p w:rsidR="00037C02" w:rsidRPr="00276807" w:rsidRDefault="001B3B9D" w:rsidP="0025729A">
      <w:pPr>
        <w:numPr>
          <w:ilvl w:val="0"/>
          <w:numId w:val="2"/>
        </w:numPr>
        <w:pBdr>
          <w:top w:val="none" w:sz="0" w:space="3" w:color="auto"/>
          <w:bottom w:val="none" w:sz="0" w:space="3" w:color="auto"/>
          <w:between w:val="none" w:sz="0" w:space="3" w:color="auto"/>
        </w:pBdr>
        <w:spacing w:line="321" w:lineRule="auto"/>
        <w:ind w:left="720" w:firstLine="720"/>
        <w:rPr>
          <w:rFonts w:ascii="Georgia" w:hAnsi="Georgia"/>
          <w:color w:val="666666"/>
          <w:sz w:val="24"/>
          <w:szCs w:val="24"/>
        </w:rPr>
      </w:pPr>
      <w:r w:rsidRPr="00276807">
        <w:rPr>
          <w:rFonts w:ascii="Georgia" w:hAnsi="Georgia"/>
          <w:color w:val="666666"/>
          <w:sz w:val="24"/>
          <w:szCs w:val="24"/>
        </w:rPr>
        <w:t>LAI 552 Middle Childhood-Adolescent Literacy Methods</w:t>
      </w:r>
    </w:p>
    <w:p w:rsidR="00037C02" w:rsidRPr="00276807" w:rsidRDefault="001B3B9D" w:rsidP="0025729A">
      <w:pPr>
        <w:numPr>
          <w:ilvl w:val="0"/>
          <w:numId w:val="2"/>
        </w:numPr>
        <w:pBdr>
          <w:top w:val="none" w:sz="0" w:space="3" w:color="auto"/>
          <w:bottom w:val="none" w:sz="0" w:space="3" w:color="auto"/>
          <w:between w:val="none" w:sz="0" w:space="3" w:color="auto"/>
        </w:pBdr>
        <w:spacing w:line="321" w:lineRule="auto"/>
        <w:ind w:left="720" w:firstLine="720"/>
        <w:rPr>
          <w:rFonts w:ascii="Georgia" w:hAnsi="Georgia"/>
          <w:color w:val="666666"/>
          <w:sz w:val="24"/>
          <w:szCs w:val="24"/>
        </w:rPr>
      </w:pPr>
      <w:r w:rsidRPr="00276807">
        <w:rPr>
          <w:rFonts w:ascii="Georgia" w:hAnsi="Georgia"/>
          <w:color w:val="666666"/>
          <w:sz w:val="24"/>
          <w:szCs w:val="24"/>
        </w:rPr>
        <w:t xml:space="preserve">LAI 556 Classroom Literacy Assessment and Instruction </w:t>
      </w:r>
      <w:r w:rsidRPr="00276807">
        <w:rPr>
          <w:rFonts w:ascii="Georgia" w:hAnsi="Georgia"/>
          <w:color w:val="666666"/>
          <w:sz w:val="24"/>
          <w:szCs w:val="24"/>
        </w:rPr>
        <w:br/>
      </w:r>
      <w:r w:rsidR="0025729A">
        <w:rPr>
          <w:rFonts w:ascii="Georgia" w:hAnsi="Georgia"/>
          <w:i/>
          <w:color w:val="666666"/>
          <w:sz w:val="24"/>
          <w:szCs w:val="24"/>
        </w:rPr>
        <w:t xml:space="preserve">                        </w:t>
      </w:r>
      <w:r w:rsidRPr="00276807">
        <w:rPr>
          <w:rFonts w:ascii="Georgia" w:hAnsi="Georgia"/>
          <w:i/>
          <w:color w:val="666666"/>
          <w:sz w:val="24"/>
          <w:szCs w:val="24"/>
        </w:rPr>
        <w:t>(Prerequisites: LAI 550 and LAI 551)</w:t>
      </w:r>
    </w:p>
    <w:p w:rsidR="00037C02" w:rsidRPr="00276807" w:rsidRDefault="001B3B9D" w:rsidP="0025729A">
      <w:pPr>
        <w:numPr>
          <w:ilvl w:val="0"/>
          <w:numId w:val="2"/>
        </w:numPr>
        <w:pBdr>
          <w:top w:val="none" w:sz="0" w:space="3" w:color="auto"/>
          <w:bottom w:val="none" w:sz="0" w:space="3" w:color="auto"/>
          <w:between w:val="none" w:sz="0" w:space="3" w:color="auto"/>
        </w:pBdr>
        <w:spacing w:line="321" w:lineRule="auto"/>
        <w:ind w:left="720" w:firstLine="720"/>
        <w:rPr>
          <w:rFonts w:ascii="Georgia" w:hAnsi="Georgia"/>
          <w:color w:val="666666"/>
          <w:sz w:val="24"/>
          <w:szCs w:val="24"/>
        </w:rPr>
      </w:pPr>
      <w:r w:rsidRPr="00276807">
        <w:rPr>
          <w:rFonts w:ascii="Georgia" w:hAnsi="Georgia"/>
          <w:color w:val="666666"/>
          <w:sz w:val="24"/>
          <w:szCs w:val="24"/>
        </w:rPr>
        <w:t>LAI 560 Improving Instruction in Elementary Language Arts</w:t>
      </w:r>
    </w:p>
    <w:p w:rsidR="00037C02" w:rsidRPr="00276807" w:rsidRDefault="001B3B9D" w:rsidP="0025729A">
      <w:pPr>
        <w:numPr>
          <w:ilvl w:val="0"/>
          <w:numId w:val="2"/>
        </w:numPr>
        <w:pBdr>
          <w:top w:val="none" w:sz="0" w:space="3" w:color="auto"/>
          <w:bottom w:val="none" w:sz="0" w:space="3" w:color="auto"/>
          <w:between w:val="none" w:sz="0" w:space="3" w:color="auto"/>
        </w:pBdr>
        <w:spacing w:line="321" w:lineRule="auto"/>
        <w:ind w:left="720" w:firstLine="720"/>
        <w:rPr>
          <w:rFonts w:ascii="Georgia" w:hAnsi="Georgia"/>
          <w:color w:val="666666"/>
          <w:sz w:val="24"/>
          <w:szCs w:val="24"/>
        </w:rPr>
      </w:pPr>
      <w:r w:rsidRPr="00276807">
        <w:rPr>
          <w:rFonts w:ascii="Georgia" w:hAnsi="Georgia"/>
          <w:color w:val="666666"/>
          <w:sz w:val="24"/>
          <w:szCs w:val="24"/>
        </w:rPr>
        <w:t>LAI 563 Language, Literacy, and Culture</w:t>
      </w:r>
    </w:p>
    <w:p w:rsidR="00037C02" w:rsidRPr="00276807" w:rsidRDefault="001B3B9D" w:rsidP="0025729A">
      <w:pPr>
        <w:numPr>
          <w:ilvl w:val="0"/>
          <w:numId w:val="2"/>
        </w:numPr>
        <w:pBdr>
          <w:top w:val="none" w:sz="0" w:space="3" w:color="auto"/>
          <w:bottom w:val="none" w:sz="0" w:space="3" w:color="auto"/>
          <w:between w:val="none" w:sz="0" w:space="3" w:color="auto"/>
        </w:pBdr>
        <w:spacing w:line="321" w:lineRule="auto"/>
        <w:ind w:left="720" w:firstLine="720"/>
        <w:rPr>
          <w:rFonts w:ascii="Georgia" w:hAnsi="Georgia"/>
          <w:color w:val="666666"/>
          <w:sz w:val="24"/>
          <w:szCs w:val="24"/>
        </w:rPr>
      </w:pPr>
      <w:r w:rsidRPr="00276807">
        <w:rPr>
          <w:rFonts w:ascii="Georgia" w:hAnsi="Georgia"/>
          <w:color w:val="666666"/>
          <w:sz w:val="24"/>
          <w:szCs w:val="24"/>
        </w:rPr>
        <w:t>LAI 576 Literacy and Technology</w:t>
      </w:r>
    </w:p>
    <w:p w:rsidR="0025729A" w:rsidRPr="0025729A" w:rsidRDefault="0025729A" w:rsidP="0025729A">
      <w:pPr>
        <w:numPr>
          <w:ilvl w:val="0"/>
          <w:numId w:val="2"/>
        </w:numPr>
        <w:pBdr>
          <w:top w:val="none" w:sz="0" w:space="3" w:color="auto"/>
          <w:bottom w:val="none" w:sz="0" w:space="3" w:color="auto"/>
          <w:between w:val="none" w:sz="0" w:space="3" w:color="auto"/>
        </w:pBdr>
        <w:spacing w:line="321" w:lineRule="auto"/>
        <w:ind w:left="720" w:firstLine="720"/>
        <w:rPr>
          <w:rFonts w:ascii="Georgia" w:hAnsi="Georgia"/>
          <w:color w:val="666666"/>
          <w:sz w:val="24"/>
          <w:szCs w:val="24"/>
        </w:rPr>
      </w:pPr>
      <w:r>
        <w:rPr>
          <w:rFonts w:ascii="Georgia" w:hAnsi="Georgia"/>
          <w:i/>
          <w:color w:val="666666"/>
          <w:sz w:val="24"/>
          <w:szCs w:val="24"/>
        </w:rPr>
        <w:t>Choose one:</w:t>
      </w:r>
    </w:p>
    <w:p w:rsidR="0025729A" w:rsidRPr="0025729A" w:rsidRDefault="001B3B9D" w:rsidP="0025729A">
      <w:pPr>
        <w:numPr>
          <w:ilvl w:val="1"/>
          <w:numId w:val="2"/>
        </w:numPr>
        <w:pBdr>
          <w:top w:val="none" w:sz="0" w:space="3" w:color="auto"/>
          <w:bottom w:val="none" w:sz="0" w:space="3" w:color="auto"/>
          <w:between w:val="none" w:sz="0" w:space="3" w:color="auto"/>
        </w:pBdr>
        <w:spacing w:line="240" w:lineRule="auto"/>
        <w:rPr>
          <w:rFonts w:ascii="Georgia" w:hAnsi="Georgia"/>
          <w:color w:val="595959" w:themeColor="text1" w:themeTint="A6"/>
          <w:sz w:val="24"/>
          <w:szCs w:val="24"/>
        </w:rPr>
      </w:pPr>
      <w:r w:rsidRPr="0025729A">
        <w:rPr>
          <w:rFonts w:ascii="Georgia" w:hAnsi="Georgia"/>
          <w:color w:val="595959" w:themeColor="text1" w:themeTint="A6"/>
        </w:rPr>
        <w:t>LAI 565 Literatur</w:t>
      </w:r>
      <w:r w:rsidR="0025729A" w:rsidRPr="0025729A">
        <w:rPr>
          <w:rFonts w:ascii="Georgia" w:hAnsi="Georgia"/>
          <w:color w:val="595959" w:themeColor="text1" w:themeTint="A6"/>
        </w:rPr>
        <w:t>e for Children and Young People</w:t>
      </w:r>
    </w:p>
    <w:p w:rsidR="00037C02" w:rsidRPr="0025729A" w:rsidRDefault="001B3B9D" w:rsidP="0025729A">
      <w:pPr>
        <w:numPr>
          <w:ilvl w:val="1"/>
          <w:numId w:val="2"/>
        </w:numPr>
        <w:pBdr>
          <w:top w:val="none" w:sz="0" w:space="3" w:color="auto"/>
          <w:bottom w:val="none" w:sz="0" w:space="3" w:color="auto"/>
          <w:between w:val="none" w:sz="0" w:space="3" w:color="auto"/>
        </w:pBdr>
        <w:spacing w:line="240" w:lineRule="auto"/>
        <w:rPr>
          <w:rFonts w:ascii="Georgia" w:hAnsi="Georgia"/>
          <w:color w:val="595959" w:themeColor="text1" w:themeTint="A6"/>
          <w:sz w:val="24"/>
          <w:szCs w:val="24"/>
        </w:rPr>
      </w:pPr>
      <w:r w:rsidRPr="0025729A">
        <w:rPr>
          <w:rFonts w:ascii="Georgia" w:hAnsi="Georgia"/>
          <w:color w:val="595959" w:themeColor="text1" w:themeTint="A6"/>
        </w:rPr>
        <w:t>LAI 580 Literature for Young Adults</w:t>
      </w:r>
    </w:p>
    <w:p w:rsidR="00037C02" w:rsidRPr="001B3B9D" w:rsidRDefault="001B3B9D" w:rsidP="0025729A">
      <w:pPr>
        <w:shd w:val="clear" w:color="auto" w:fill="FFFFFF"/>
        <w:spacing w:line="360" w:lineRule="auto"/>
        <w:ind w:left="810"/>
        <w:rPr>
          <w:rFonts w:ascii="Georgia" w:hAnsi="Georgia"/>
          <w:b/>
          <w:color w:val="666666"/>
          <w:sz w:val="21"/>
          <w:szCs w:val="21"/>
        </w:rPr>
      </w:pPr>
      <w:r w:rsidRPr="001B3B9D">
        <w:rPr>
          <w:rFonts w:ascii="Georgia" w:hAnsi="Georgia"/>
          <w:b/>
          <w:color w:val="666666"/>
          <w:sz w:val="23"/>
          <w:szCs w:val="23"/>
        </w:rPr>
        <w:t>Electives</w:t>
      </w:r>
      <w:r w:rsidRPr="001B3B9D">
        <w:rPr>
          <w:rFonts w:ascii="Georgia" w:hAnsi="Georgia"/>
          <w:b/>
          <w:color w:val="666666"/>
          <w:sz w:val="21"/>
          <w:szCs w:val="21"/>
        </w:rPr>
        <w:t xml:space="preserve"> (3 credits)</w:t>
      </w:r>
    </w:p>
    <w:p w:rsidR="00037C02" w:rsidRPr="00276807" w:rsidRDefault="001B3B9D" w:rsidP="00E538B6">
      <w:pPr>
        <w:numPr>
          <w:ilvl w:val="0"/>
          <w:numId w:val="5"/>
        </w:numPr>
        <w:pBdr>
          <w:top w:val="none" w:sz="0" w:space="3" w:color="auto"/>
          <w:bottom w:val="none" w:sz="0" w:space="3" w:color="auto"/>
          <w:between w:val="none" w:sz="0" w:space="3" w:color="auto"/>
        </w:pBdr>
        <w:spacing w:line="321" w:lineRule="auto"/>
        <w:rPr>
          <w:rFonts w:ascii="Georgia" w:hAnsi="Georgia"/>
          <w:color w:val="666666"/>
          <w:sz w:val="24"/>
          <w:szCs w:val="24"/>
        </w:rPr>
      </w:pPr>
      <w:r w:rsidRPr="00276807">
        <w:rPr>
          <w:rFonts w:ascii="Georgia" w:hAnsi="Georgia"/>
          <w:color w:val="666666"/>
          <w:sz w:val="24"/>
          <w:szCs w:val="24"/>
        </w:rPr>
        <w:t>Any 1 course approved by your advisor</w:t>
      </w:r>
    </w:p>
    <w:p w:rsidR="00037C02" w:rsidRPr="00BA7B65" w:rsidRDefault="00BA7B65" w:rsidP="00E538B6">
      <w:pPr>
        <w:shd w:val="clear" w:color="auto" w:fill="FFFFFF"/>
        <w:spacing w:before="200" w:after="240" w:line="360" w:lineRule="auto"/>
        <w:rPr>
          <w:rFonts w:ascii="Georgia" w:eastAsia="Georgia" w:hAnsi="Georgia" w:cs="Georgia"/>
          <w:b/>
          <w:color w:val="666666"/>
          <w:sz w:val="28"/>
          <w:szCs w:val="28"/>
        </w:rPr>
      </w:pPr>
      <w:r w:rsidRPr="00BA7B65">
        <w:rPr>
          <w:rFonts w:ascii="Georgia" w:hAnsi="Georgia"/>
          <w:b/>
          <w:color w:val="666666"/>
          <w:sz w:val="28"/>
          <w:szCs w:val="28"/>
        </w:rPr>
        <w:t>Capstone Event</w:t>
      </w:r>
    </w:p>
    <w:p w:rsidR="00BA7B65" w:rsidRDefault="001B3B9D" w:rsidP="00E538B6">
      <w:pPr>
        <w:rPr>
          <w:rFonts w:ascii="Georgia" w:eastAsia="Georgia" w:hAnsi="Georgia" w:cs="Georgia"/>
          <w:b/>
          <w:color w:val="666666"/>
          <w:sz w:val="28"/>
          <w:szCs w:val="28"/>
        </w:rPr>
      </w:pPr>
      <w:r w:rsidRPr="00BA7B65">
        <w:rPr>
          <w:rFonts w:ascii="Georgia" w:eastAsia="Georgia" w:hAnsi="Georgia" w:cs="Georgia"/>
          <w:b/>
          <w:color w:val="666666"/>
          <w:sz w:val="28"/>
          <w:szCs w:val="28"/>
        </w:rPr>
        <w:t>Master’s Comprehensive Examination or Master's Project</w:t>
      </w:r>
      <w:r w:rsidRPr="00276807">
        <w:rPr>
          <w:rFonts w:ascii="Georgia" w:eastAsia="Georgia" w:hAnsi="Georgia" w:cs="Georgia"/>
          <w:b/>
          <w:color w:val="666666"/>
          <w:sz w:val="24"/>
          <w:szCs w:val="24"/>
        </w:rPr>
        <w:t>:</w:t>
      </w:r>
      <w:r w:rsidRPr="001B3B9D">
        <w:rPr>
          <w:rFonts w:ascii="Georgia" w:eastAsia="Georgia" w:hAnsi="Georgia" w:cs="Georgia"/>
          <w:b/>
          <w:color w:val="666666"/>
          <w:sz w:val="28"/>
          <w:szCs w:val="28"/>
        </w:rPr>
        <w:t xml:space="preserve"> </w:t>
      </w:r>
    </w:p>
    <w:p w:rsidR="00037C02" w:rsidRPr="000F17C4" w:rsidRDefault="001B3B9D" w:rsidP="00E538B6">
      <w:pPr>
        <w:rPr>
          <w:rFonts w:ascii="Georgia" w:eastAsia="Georgia" w:hAnsi="Georgia" w:cs="Georgia"/>
          <w:color w:val="666666"/>
          <w:sz w:val="24"/>
          <w:szCs w:val="24"/>
        </w:rPr>
      </w:pPr>
      <w:r w:rsidRPr="00276807">
        <w:rPr>
          <w:rFonts w:ascii="Georgia" w:eastAsia="Georgia" w:hAnsi="Georgia" w:cs="Georgia"/>
          <w:color w:val="666666"/>
          <w:sz w:val="24"/>
          <w:szCs w:val="24"/>
        </w:rPr>
        <w:t xml:space="preserve">After completing about 24 to 27 hours, consult with your advisor about the Master’s Comprehensive Examination or Master's Project. If you opt to take the exam, then at the beginning of the semester that the exam will be taken, an Application for Comprehensive Examination form must be completed and submitted to the departmental office. Except for summer semester, students must be enrolled for at least 1 credit when they take their comprehensive exam. The project option requires prior consent and approval from student’s advisor. </w:t>
      </w:r>
    </w:p>
    <w:p w:rsidR="00037C02" w:rsidRDefault="00037C02" w:rsidP="00E538B6">
      <w:pPr>
        <w:rPr>
          <w:rFonts w:ascii="Georgia" w:eastAsia="Georgia" w:hAnsi="Georgia" w:cs="Georgia"/>
          <w:b/>
          <w:color w:val="666666"/>
          <w:sz w:val="28"/>
          <w:szCs w:val="28"/>
        </w:rPr>
      </w:pPr>
    </w:p>
    <w:p w:rsidR="001D789C" w:rsidRDefault="001D789C" w:rsidP="00E538B6">
      <w:pPr>
        <w:rPr>
          <w:rFonts w:ascii="Georgia" w:eastAsia="Georgia" w:hAnsi="Georgia" w:cs="Georgia"/>
          <w:b/>
          <w:color w:val="666666"/>
          <w:sz w:val="28"/>
          <w:szCs w:val="28"/>
        </w:rPr>
      </w:pPr>
    </w:p>
    <w:p w:rsidR="001D789C" w:rsidRDefault="001D789C" w:rsidP="00E538B6">
      <w:pPr>
        <w:rPr>
          <w:rFonts w:ascii="Georgia" w:eastAsia="Georgia" w:hAnsi="Georgia" w:cs="Georgia"/>
          <w:b/>
          <w:color w:val="666666"/>
          <w:sz w:val="28"/>
          <w:szCs w:val="28"/>
        </w:rPr>
      </w:pPr>
    </w:p>
    <w:p w:rsidR="001D789C" w:rsidRDefault="001D789C" w:rsidP="00E538B6">
      <w:pPr>
        <w:rPr>
          <w:rFonts w:ascii="Georgia" w:eastAsia="Georgia" w:hAnsi="Georgia" w:cs="Georgia"/>
          <w:b/>
          <w:color w:val="666666"/>
          <w:sz w:val="28"/>
          <w:szCs w:val="28"/>
        </w:rPr>
      </w:pPr>
    </w:p>
    <w:p w:rsidR="001D789C" w:rsidRPr="001B3B9D" w:rsidRDefault="001D789C" w:rsidP="00E538B6">
      <w:pPr>
        <w:rPr>
          <w:rFonts w:ascii="Georgia" w:eastAsia="Georgia" w:hAnsi="Georgia" w:cs="Georgia"/>
          <w:b/>
          <w:color w:val="666666"/>
          <w:sz w:val="28"/>
          <w:szCs w:val="28"/>
        </w:rPr>
      </w:pPr>
    </w:p>
    <w:p w:rsidR="000F17C4" w:rsidRDefault="000F17C4" w:rsidP="0025729A">
      <w:pPr>
        <w:shd w:val="clear" w:color="auto" w:fill="FFFFFF"/>
        <w:rPr>
          <w:rFonts w:ascii="Georgia" w:eastAsia="Times New Roman" w:hAnsi="Georgia" w:cs="Times New Roman"/>
          <w:b/>
          <w:color w:val="222222"/>
        </w:rPr>
      </w:pPr>
    </w:p>
    <w:p w:rsidR="001D789C" w:rsidRPr="00FD0F94" w:rsidRDefault="001B3B9D" w:rsidP="001D789C">
      <w:pPr>
        <w:jc w:val="center"/>
        <w:rPr>
          <w:rFonts w:ascii="Georgia" w:eastAsia="Georgia" w:hAnsi="Georgia" w:cs="Georgia"/>
          <w:b/>
          <w:color w:val="666666"/>
          <w:sz w:val="28"/>
          <w:szCs w:val="28"/>
        </w:rPr>
      </w:pPr>
      <w:r w:rsidRPr="001B3B9D">
        <w:rPr>
          <w:rFonts w:ascii="Georgia" w:eastAsia="Georgia" w:hAnsi="Georgia" w:cs="Georgia"/>
          <w:b/>
          <w:color w:val="666666"/>
          <w:sz w:val="32"/>
          <w:szCs w:val="32"/>
        </w:rPr>
        <w:lastRenderedPageBreak/>
        <w:t xml:space="preserve"> </w:t>
      </w:r>
      <w:bookmarkStart w:id="16" w:name="Cert"/>
      <w:bookmarkEnd w:id="16"/>
      <w:r w:rsidR="001D789C" w:rsidRPr="001B3B9D">
        <w:rPr>
          <w:rFonts w:ascii="Georgia" w:eastAsia="Georgia" w:hAnsi="Georgia" w:cs="Georgia"/>
          <w:b/>
          <w:color w:val="005BBB"/>
          <w:sz w:val="32"/>
          <w:szCs w:val="32"/>
        </w:rPr>
        <w:t>Certification Programs</w:t>
      </w:r>
    </w:p>
    <w:p w:rsidR="001D789C" w:rsidRPr="00FD0F94" w:rsidRDefault="001D789C" w:rsidP="001D789C">
      <w:pPr>
        <w:rPr>
          <w:rFonts w:ascii="Georgia" w:eastAsia="Georgia" w:hAnsi="Georgia" w:cs="Georgia"/>
          <w:color w:val="666666"/>
          <w:sz w:val="28"/>
          <w:szCs w:val="28"/>
        </w:rPr>
      </w:pPr>
      <w:r w:rsidRPr="00FD0F94">
        <w:rPr>
          <w:rFonts w:ascii="Georgia" w:eastAsia="Georgia" w:hAnsi="Georgia" w:cs="Georgia"/>
          <w:color w:val="666666"/>
          <w:sz w:val="24"/>
          <w:szCs w:val="24"/>
        </w:rPr>
        <w:t>The Literacy Specialist Ed.M. requires prior certification in education. It is a dual Master’s that leads to a Literacy Specialist Certification (B-6; 5-12) with New York State. It is the only program that leads to a Literacy Specialist Certification.</w:t>
      </w:r>
    </w:p>
    <w:p w:rsidR="001D789C" w:rsidRPr="001B3B9D" w:rsidRDefault="001D789C" w:rsidP="001D789C">
      <w:pPr>
        <w:rPr>
          <w:rFonts w:ascii="Georgia" w:eastAsia="Georgia" w:hAnsi="Georgia" w:cs="Georgia"/>
          <w:b/>
          <w:color w:val="666666"/>
          <w:sz w:val="24"/>
          <w:szCs w:val="24"/>
        </w:rPr>
      </w:pPr>
    </w:p>
    <w:p w:rsidR="001D789C" w:rsidRPr="0025729A" w:rsidRDefault="008135A0" w:rsidP="001D789C">
      <w:pPr>
        <w:pStyle w:val="ListParagraph"/>
        <w:numPr>
          <w:ilvl w:val="0"/>
          <w:numId w:val="9"/>
        </w:numPr>
        <w:ind w:left="1530"/>
        <w:rPr>
          <w:rFonts w:ascii="Georgia" w:eastAsia="Georgia" w:hAnsi="Georgia" w:cs="Georgia"/>
          <w:color w:val="666666"/>
          <w:sz w:val="24"/>
          <w:szCs w:val="24"/>
        </w:rPr>
      </w:pPr>
      <w:hyperlink r:id="rId137">
        <w:r w:rsidR="001D789C" w:rsidRPr="0025729A">
          <w:rPr>
            <w:rFonts w:ascii="Georgia" w:eastAsia="Georgia" w:hAnsi="Georgia" w:cs="Georgia"/>
            <w:color w:val="1155CC"/>
            <w:sz w:val="24"/>
            <w:szCs w:val="24"/>
            <w:u w:val="single"/>
          </w:rPr>
          <w:t>Literacy Specialist Education</w:t>
        </w:r>
      </w:hyperlink>
    </w:p>
    <w:p w:rsidR="001D789C" w:rsidRDefault="001D789C" w:rsidP="001D789C">
      <w:pPr>
        <w:rPr>
          <w:rFonts w:ascii="Georgia" w:eastAsia="Georgia" w:hAnsi="Georgia" w:cs="Georgia"/>
          <w:b/>
          <w:color w:val="005BBB"/>
          <w:sz w:val="32"/>
          <w:szCs w:val="32"/>
        </w:rPr>
      </w:pPr>
    </w:p>
    <w:p w:rsidR="001D789C" w:rsidRPr="001B3B9D" w:rsidRDefault="001D789C" w:rsidP="001D789C">
      <w:pPr>
        <w:rPr>
          <w:rFonts w:ascii="Georgia" w:eastAsia="Georgia" w:hAnsi="Georgia" w:cs="Georgia"/>
          <w:b/>
          <w:color w:val="666666"/>
          <w:sz w:val="28"/>
          <w:szCs w:val="28"/>
        </w:rPr>
      </w:pPr>
      <w:r w:rsidRPr="001B3B9D">
        <w:rPr>
          <w:rFonts w:ascii="Georgia" w:eastAsia="Georgia" w:hAnsi="Georgia" w:cs="Georgia"/>
          <w:b/>
          <w:color w:val="666666"/>
          <w:sz w:val="28"/>
          <w:szCs w:val="28"/>
        </w:rPr>
        <w:t xml:space="preserve">Candidacy </w:t>
      </w:r>
    </w:p>
    <w:p w:rsidR="001D789C" w:rsidRPr="000F17C4" w:rsidRDefault="001D789C" w:rsidP="001D789C">
      <w:pPr>
        <w:rPr>
          <w:rFonts w:ascii="Georgia" w:eastAsia="Georgia" w:hAnsi="Georgia" w:cs="Georgia"/>
          <w:color w:val="666666"/>
          <w:sz w:val="28"/>
          <w:szCs w:val="28"/>
        </w:rPr>
      </w:pPr>
      <w:r w:rsidRPr="000F17C4">
        <w:rPr>
          <w:rFonts w:ascii="Georgia" w:eastAsia="Georgia" w:hAnsi="Georgia" w:cs="Georgia"/>
          <w:color w:val="666666"/>
          <w:sz w:val="24"/>
          <w:szCs w:val="24"/>
        </w:rPr>
        <w:t>GSE Application to Candidacy Form: Upon successful completion of 12 to 15 credits in the Ed.M. program, submit a completed GSE Application to Candidacy form to the LAI Office (505 Baldy Hall). The form must include your advisor’s signature. The Application to Candidacy form can be found on the Graduate School</w:t>
      </w:r>
      <w:r>
        <w:rPr>
          <w:rFonts w:ascii="Georgia" w:eastAsia="Georgia" w:hAnsi="Georgia" w:cs="Georgia"/>
          <w:color w:val="666666"/>
          <w:sz w:val="24"/>
          <w:szCs w:val="24"/>
        </w:rPr>
        <w:t xml:space="preserve">’s website, </w:t>
      </w:r>
      <w:hyperlink r:id="rId138" w:history="1">
        <w:r w:rsidRPr="00E538B6">
          <w:rPr>
            <w:rStyle w:val="Hyperlink"/>
            <w:rFonts w:ascii="Georgia" w:eastAsia="Georgia" w:hAnsi="Georgia" w:cs="Georgia"/>
            <w:sz w:val="24"/>
            <w:szCs w:val="24"/>
          </w:rPr>
          <w:t>https://grad.buffalo.edu/succeed/graduate/application-to-candidacy.html</w:t>
        </w:r>
      </w:hyperlink>
    </w:p>
    <w:p w:rsidR="001D789C" w:rsidRPr="001B3B9D" w:rsidRDefault="001D789C" w:rsidP="001D789C">
      <w:pPr>
        <w:rPr>
          <w:rFonts w:ascii="Georgia" w:eastAsia="Georgia" w:hAnsi="Georgia" w:cs="Georgia"/>
          <w:b/>
          <w:color w:val="666666"/>
          <w:sz w:val="28"/>
          <w:szCs w:val="28"/>
        </w:rPr>
      </w:pPr>
    </w:p>
    <w:p w:rsidR="001D789C" w:rsidRPr="001B3B9D" w:rsidRDefault="001D789C" w:rsidP="001D789C">
      <w:pPr>
        <w:rPr>
          <w:rFonts w:ascii="Georgia" w:eastAsia="Georgia" w:hAnsi="Georgia" w:cs="Georgia"/>
          <w:b/>
          <w:color w:val="666666"/>
          <w:sz w:val="28"/>
          <w:szCs w:val="28"/>
        </w:rPr>
      </w:pPr>
      <w:r w:rsidRPr="001B3B9D">
        <w:rPr>
          <w:rFonts w:ascii="Georgia" w:eastAsia="Georgia" w:hAnsi="Georgia" w:cs="Georgia"/>
          <w:b/>
          <w:color w:val="666666"/>
          <w:sz w:val="28"/>
          <w:szCs w:val="28"/>
        </w:rPr>
        <w:t xml:space="preserve">Research Opportunities &amp; Internships </w:t>
      </w:r>
    </w:p>
    <w:p w:rsidR="001D789C" w:rsidRPr="00E538B6" w:rsidRDefault="001D789C" w:rsidP="001D789C">
      <w:pPr>
        <w:rPr>
          <w:rFonts w:ascii="Georgia" w:eastAsia="Georgia" w:hAnsi="Georgia" w:cs="Georgia"/>
          <w:color w:val="666666"/>
          <w:sz w:val="24"/>
          <w:szCs w:val="24"/>
        </w:rPr>
      </w:pPr>
      <w:r w:rsidRPr="001B3B9D">
        <w:rPr>
          <w:rFonts w:ascii="Georgia" w:eastAsia="Georgia" w:hAnsi="Georgia" w:cs="Georgia"/>
          <w:color w:val="666666"/>
          <w:sz w:val="24"/>
          <w:szCs w:val="24"/>
        </w:rPr>
        <w:t>Research opportunities and internships may be available for course credit through the Center for Literacy and Reading Instruction (ClaRI).   Contact Dr. Mary McVee, mcvee@buffalo.edu.</w:t>
      </w:r>
    </w:p>
    <w:p w:rsidR="00BA7B65" w:rsidRDefault="00BA7B65" w:rsidP="00E538B6">
      <w:pPr>
        <w:shd w:val="clear" w:color="auto" w:fill="FFFFFF"/>
        <w:rPr>
          <w:rFonts w:ascii="Georgia" w:eastAsia="Georgia" w:hAnsi="Georgia" w:cs="Georgia"/>
          <w:b/>
          <w:color w:val="666666"/>
          <w:sz w:val="32"/>
          <w:szCs w:val="32"/>
        </w:rPr>
      </w:pPr>
    </w:p>
    <w:p w:rsidR="00BA7B65" w:rsidRDefault="00BA7B65" w:rsidP="00E538B6">
      <w:pPr>
        <w:shd w:val="clear" w:color="auto" w:fill="FFFFFF"/>
        <w:rPr>
          <w:rFonts w:ascii="Georgia" w:eastAsia="Georgia" w:hAnsi="Georgia" w:cs="Georgia"/>
          <w:b/>
          <w:color w:val="666666"/>
          <w:sz w:val="32"/>
          <w:szCs w:val="32"/>
        </w:rPr>
      </w:pPr>
    </w:p>
    <w:p w:rsidR="001D789C" w:rsidRDefault="001D789C" w:rsidP="00E538B6">
      <w:pPr>
        <w:shd w:val="clear" w:color="auto" w:fill="FFFFFF"/>
        <w:rPr>
          <w:rFonts w:ascii="Georgia" w:eastAsia="Georgia" w:hAnsi="Georgia" w:cs="Georgia"/>
          <w:b/>
          <w:color w:val="666666"/>
          <w:sz w:val="32"/>
          <w:szCs w:val="32"/>
        </w:rPr>
      </w:pPr>
    </w:p>
    <w:p w:rsidR="001D789C" w:rsidRDefault="001D789C" w:rsidP="00E538B6">
      <w:pPr>
        <w:shd w:val="clear" w:color="auto" w:fill="FFFFFF"/>
        <w:rPr>
          <w:rFonts w:ascii="Georgia" w:eastAsia="Georgia" w:hAnsi="Georgia" w:cs="Georgia"/>
          <w:b/>
          <w:color w:val="666666"/>
          <w:sz w:val="32"/>
          <w:szCs w:val="32"/>
        </w:rPr>
      </w:pPr>
    </w:p>
    <w:p w:rsidR="001D789C" w:rsidRDefault="001D789C" w:rsidP="00E538B6">
      <w:pPr>
        <w:shd w:val="clear" w:color="auto" w:fill="FFFFFF"/>
        <w:rPr>
          <w:rFonts w:ascii="Georgia" w:eastAsia="Georgia" w:hAnsi="Georgia" w:cs="Georgia"/>
          <w:b/>
          <w:color w:val="666666"/>
          <w:sz w:val="32"/>
          <w:szCs w:val="32"/>
        </w:rPr>
      </w:pPr>
    </w:p>
    <w:p w:rsidR="001D789C" w:rsidRDefault="001D789C" w:rsidP="00E538B6">
      <w:pPr>
        <w:shd w:val="clear" w:color="auto" w:fill="FFFFFF"/>
        <w:rPr>
          <w:rFonts w:ascii="Georgia" w:eastAsia="Georgia" w:hAnsi="Georgia" w:cs="Georgia"/>
          <w:b/>
          <w:color w:val="666666"/>
          <w:sz w:val="32"/>
          <w:szCs w:val="32"/>
        </w:rPr>
      </w:pPr>
    </w:p>
    <w:p w:rsidR="001D789C" w:rsidRDefault="001D789C" w:rsidP="00E538B6">
      <w:pPr>
        <w:shd w:val="clear" w:color="auto" w:fill="FFFFFF"/>
        <w:rPr>
          <w:rFonts w:ascii="Georgia" w:eastAsia="Georgia" w:hAnsi="Georgia" w:cs="Georgia"/>
          <w:b/>
          <w:color w:val="666666"/>
          <w:sz w:val="32"/>
          <w:szCs w:val="32"/>
        </w:rPr>
      </w:pPr>
    </w:p>
    <w:p w:rsidR="001D789C" w:rsidRDefault="001D789C" w:rsidP="00E538B6">
      <w:pPr>
        <w:shd w:val="clear" w:color="auto" w:fill="FFFFFF"/>
        <w:rPr>
          <w:rFonts w:ascii="Georgia" w:eastAsia="Georgia" w:hAnsi="Georgia" w:cs="Georgia"/>
          <w:b/>
          <w:color w:val="666666"/>
          <w:sz w:val="32"/>
          <w:szCs w:val="32"/>
        </w:rPr>
      </w:pPr>
    </w:p>
    <w:p w:rsidR="001D789C" w:rsidRDefault="001D789C" w:rsidP="00E538B6">
      <w:pPr>
        <w:shd w:val="clear" w:color="auto" w:fill="FFFFFF"/>
        <w:rPr>
          <w:rFonts w:ascii="Georgia" w:eastAsia="Georgia" w:hAnsi="Georgia" w:cs="Georgia"/>
          <w:b/>
          <w:color w:val="666666"/>
          <w:sz w:val="32"/>
          <w:szCs w:val="32"/>
        </w:rPr>
      </w:pPr>
    </w:p>
    <w:p w:rsidR="001D789C" w:rsidRDefault="001D789C" w:rsidP="00E538B6">
      <w:pPr>
        <w:shd w:val="clear" w:color="auto" w:fill="FFFFFF"/>
        <w:rPr>
          <w:rFonts w:ascii="Georgia" w:eastAsia="Georgia" w:hAnsi="Georgia" w:cs="Georgia"/>
          <w:b/>
          <w:color w:val="666666"/>
          <w:sz w:val="32"/>
          <w:szCs w:val="32"/>
        </w:rPr>
      </w:pPr>
    </w:p>
    <w:p w:rsidR="001D789C" w:rsidRDefault="001D789C" w:rsidP="00E538B6">
      <w:pPr>
        <w:shd w:val="clear" w:color="auto" w:fill="FFFFFF"/>
        <w:rPr>
          <w:rFonts w:ascii="Georgia" w:eastAsia="Georgia" w:hAnsi="Georgia" w:cs="Georgia"/>
          <w:b/>
          <w:color w:val="666666"/>
          <w:sz w:val="32"/>
          <w:szCs w:val="32"/>
        </w:rPr>
      </w:pPr>
    </w:p>
    <w:p w:rsidR="001D789C" w:rsidRDefault="001D789C" w:rsidP="00E538B6">
      <w:pPr>
        <w:shd w:val="clear" w:color="auto" w:fill="FFFFFF"/>
        <w:rPr>
          <w:rFonts w:ascii="Georgia" w:eastAsia="Georgia" w:hAnsi="Georgia" w:cs="Georgia"/>
          <w:b/>
          <w:color w:val="666666"/>
          <w:sz w:val="32"/>
          <w:szCs w:val="32"/>
        </w:rPr>
      </w:pPr>
    </w:p>
    <w:p w:rsidR="001D789C" w:rsidRDefault="001D789C" w:rsidP="00E538B6">
      <w:pPr>
        <w:shd w:val="clear" w:color="auto" w:fill="FFFFFF"/>
        <w:rPr>
          <w:rFonts w:ascii="Georgia" w:eastAsia="Georgia" w:hAnsi="Georgia" w:cs="Georgia"/>
          <w:b/>
          <w:color w:val="666666"/>
          <w:sz w:val="32"/>
          <w:szCs w:val="32"/>
        </w:rPr>
      </w:pPr>
    </w:p>
    <w:p w:rsidR="001D789C" w:rsidRDefault="001D789C" w:rsidP="00E538B6">
      <w:pPr>
        <w:shd w:val="clear" w:color="auto" w:fill="FFFFFF"/>
        <w:rPr>
          <w:rFonts w:ascii="Georgia" w:eastAsia="Georgia" w:hAnsi="Georgia" w:cs="Georgia"/>
          <w:b/>
          <w:color w:val="666666"/>
          <w:sz w:val="32"/>
          <w:szCs w:val="32"/>
        </w:rPr>
      </w:pPr>
    </w:p>
    <w:p w:rsidR="001D789C" w:rsidRDefault="001D789C" w:rsidP="00E538B6">
      <w:pPr>
        <w:shd w:val="clear" w:color="auto" w:fill="FFFFFF"/>
        <w:rPr>
          <w:rFonts w:ascii="Georgia" w:eastAsia="Georgia" w:hAnsi="Georgia" w:cs="Georgia"/>
          <w:b/>
          <w:color w:val="666666"/>
          <w:sz w:val="32"/>
          <w:szCs w:val="32"/>
        </w:rPr>
      </w:pPr>
    </w:p>
    <w:p w:rsidR="001D789C" w:rsidRDefault="001D789C" w:rsidP="00E538B6">
      <w:pPr>
        <w:shd w:val="clear" w:color="auto" w:fill="FFFFFF"/>
        <w:rPr>
          <w:rFonts w:ascii="Georgia" w:eastAsia="Georgia" w:hAnsi="Georgia" w:cs="Georgia"/>
          <w:b/>
          <w:color w:val="666666"/>
          <w:sz w:val="32"/>
          <w:szCs w:val="32"/>
        </w:rPr>
      </w:pPr>
    </w:p>
    <w:p w:rsidR="00BA7B65" w:rsidRPr="000F17C4" w:rsidRDefault="00BA7B65" w:rsidP="00E538B6">
      <w:pPr>
        <w:shd w:val="clear" w:color="auto" w:fill="FFFFFF"/>
        <w:rPr>
          <w:rFonts w:ascii="Georgia" w:eastAsia="Times New Roman" w:hAnsi="Georgia" w:cs="Times New Roman"/>
          <w:b/>
          <w:color w:val="222222"/>
        </w:rPr>
      </w:pPr>
    </w:p>
    <w:p w:rsidR="00037C02" w:rsidRPr="001B3B9D" w:rsidRDefault="001B3B9D" w:rsidP="00E538B6">
      <w:pPr>
        <w:jc w:val="center"/>
        <w:rPr>
          <w:rFonts w:ascii="Georgia" w:eastAsia="Georgia" w:hAnsi="Georgia" w:cs="Georgia"/>
          <w:b/>
          <w:color w:val="005BBB"/>
          <w:sz w:val="32"/>
          <w:szCs w:val="32"/>
        </w:rPr>
      </w:pPr>
      <w:bookmarkStart w:id="17" w:name="PHD"/>
      <w:bookmarkEnd w:id="17"/>
      <w:r w:rsidRPr="001B3B9D">
        <w:rPr>
          <w:rFonts w:ascii="Georgia" w:eastAsia="Georgia" w:hAnsi="Georgia" w:cs="Georgia"/>
          <w:b/>
          <w:color w:val="005BBB"/>
          <w:sz w:val="32"/>
          <w:szCs w:val="32"/>
        </w:rPr>
        <w:lastRenderedPageBreak/>
        <w:t>The Doctoral (PhD) Degree: Reading</w:t>
      </w:r>
    </w:p>
    <w:p w:rsidR="00037C02" w:rsidRPr="001B3B9D" w:rsidRDefault="001B3B9D" w:rsidP="00E538B6">
      <w:pPr>
        <w:jc w:val="center"/>
        <w:rPr>
          <w:rFonts w:ascii="Georgia" w:eastAsia="Georgia" w:hAnsi="Georgia" w:cs="Georgia"/>
          <w:b/>
          <w:color w:val="005BBB"/>
          <w:sz w:val="32"/>
          <w:szCs w:val="32"/>
        </w:rPr>
      </w:pPr>
      <w:r w:rsidRPr="001B3B9D">
        <w:rPr>
          <w:rFonts w:ascii="Georgia" w:eastAsia="Georgia" w:hAnsi="Georgia" w:cs="Georgia"/>
          <w:b/>
          <w:color w:val="005BBB"/>
          <w:sz w:val="32"/>
          <w:szCs w:val="32"/>
        </w:rPr>
        <w:t>Curriculum Instruction Sciences of Learning (CISL), Literacy/Reading Concentration</w:t>
      </w:r>
    </w:p>
    <w:p w:rsidR="00037C02" w:rsidRPr="001B3B9D" w:rsidRDefault="001B3B9D" w:rsidP="00E538B6">
      <w:pPr>
        <w:rPr>
          <w:rFonts w:ascii="Georgia" w:eastAsia="Georgia" w:hAnsi="Georgia" w:cs="Georgia"/>
          <w:b/>
          <w:color w:val="666666"/>
          <w:sz w:val="28"/>
          <w:szCs w:val="28"/>
        </w:rPr>
      </w:pPr>
      <w:r w:rsidRPr="001B3B9D">
        <w:rPr>
          <w:rFonts w:ascii="Georgia" w:eastAsia="Georgia" w:hAnsi="Georgia" w:cs="Georgia"/>
          <w:b/>
          <w:color w:val="666666"/>
          <w:sz w:val="28"/>
          <w:szCs w:val="28"/>
        </w:rPr>
        <w:t xml:space="preserve"> </w:t>
      </w:r>
    </w:p>
    <w:p w:rsidR="00037C02" w:rsidRPr="001B3B9D" w:rsidRDefault="001B3B9D" w:rsidP="00E538B6">
      <w:pPr>
        <w:rPr>
          <w:rFonts w:ascii="Georgia" w:eastAsia="Georgia" w:hAnsi="Georgia" w:cs="Georgia"/>
          <w:b/>
          <w:color w:val="666666"/>
          <w:sz w:val="28"/>
          <w:szCs w:val="28"/>
        </w:rPr>
      </w:pPr>
      <w:r w:rsidRPr="001B3B9D">
        <w:rPr>
          <w:rFonts w:ascii="Georgia" w:eastAsia="Georgia" w:hAnsi="Georgia" w:cs="Georgia"/>
          <w:b/>
          <w:color w:val="666666"/>
          <w:sz w:val="28"/>
          <w:szCs w:val="28"/>
        </w:rPr>
        <w:t>General Information</w:t>
      </w:r>
    </w:p>
    <w:p w:rsidR="00037C02" w:rsidRDefault="001B3B9D" w:rsidP="00E538B6">
      <w:pPr>
        <w:rPr>
          <w:rFonts w:ascii="Georgia" w:eastAsia="Georgia" w:hAnsi="Georgia" w:cs="Georgia"/>
          <w:color w:val="666666"/>
          <w:sz w:val="28"/>
          <w:szCs w:val="28"/>
        </w:rPr>
      </w:pPr>
      <w:r w:rsidRPr="000F17C4">
        <w:rPr>
          <w:rFonts w:ascii="Georgia" w:eastAsia="Georgia" w:hAnsi="Georgia" w:cs="Georgia"/>
          <w:color w:val="666666"/>
          <w:sz w:val="24"/>
          <w:szCs w:val="24"/>
        </w:rPr>
        <w:t>Students in the CISL-Reading (Literacy) programs or PhD in Reading may choose to concentrate their work generally in the socio-cultural processes of learning and teaching literacy (e.g., reading, writing, classroom discourses, new literacies, multimodal composition, digital literacies, etc.) or concentrate on reading (e.g., teaching reading strategies, reading with diverse students, multimodal reading, etc.)</w:t>
      </w:r>
      <w:r w:rsidR="002607D8">
        <w:rPr>
          <w:rFonts w:ascii="Georgia" w:eastAsia="Georgia" w:hAnsi="Georgia" w:cs="Georgia"/>
          <w:color w:val="666666"/>
          <w:sz w:val="28"/>
          <w:szCs w:val="28"/>
        </w:rPr>
        <w:t xml:space="preserve">. </w:t>
      </w:r>
    </w:p>
    <w:p w:rsidR="002607D8" w:rsidRDefault="002607D8" w:rsidP="00E538B6">
      <w:pPr>
        <w:rPr>
          <w:rFonts w:ascii="Georgia" w:eastAsia="Georgia" w:hAnsi="Georgia" w:cs="Georgia"/>
          <w:color w:val="666666"/>
          <w:sz w:val="28"/>
          <w:szCs w:val="28"/>
        </w:rPr>
      </w:pPr>
    </w:p>
    <w:p w:rsidR="002607D8" w:rsidRPr="0025729A" w:rsidRDefault="002607D8" w:rsidP="00E538B6">
      <w:pPr>
        <w:rPr>
          <w:rFonts w:ascii="Georgia" w:eastAsia="Georgia" w:hAnsi="Georgia" w:cs="Georgia"/>
          <w:color w:val="666666"/>
          <w:sz w:val="28"/>
          <w:szCs w:val="28"/>
        </w:rPr>
      </w:pPr>
      <w:r>
        <w:rPr>
          <w:rFonts w:ascii="Georgia" w:eastAsia="Georgia" w:hAnsi="Georgia" w:cs="Georgia"/>
          <w:color w:val="666666"/>
          <w:sz w:val="24"/>
          <w:szCs w:val="24"/>
        </w:rPr>
        <w:t xml:space="preserve">Students interested in doctoral study in a Literacy Focused PhD in Curriculum, Instruction and the Science of Learning should secure a CISL PhD Handbook. More information can be found at this </w:t>
      </w:r>
      <w:hyperlink r:id="rId139" w:history="1">
        <w:r w:rsidRPr="009E0BC3">
          <w:rPr>
            <w:rStyle w:val="Hyperlink"/>
            <w:rFonts w:ascii="Georgia" w:eastAsia="Georgia" w:hAnsi="Georgia" w:cs="Georgia"/>
            <w:color w:val="005BBB"/>
            <w:sz w:val="24"/>
            <w:szCs w:val="24"/>
          </w:rPr>
          <w:t>link</w:t>
        </w:r>
      </w:hyperlink>
      <w:r w:rsidRPr="009E0BC3">
        <w:rPr>
          <w:rFonts w:ascii="Georgia" w:eastAsia="Georgia" w:hAnsi="Georgia" w:cs="Georgia"/>
          <w:color w:val="005BBB"/>
          <w:sz w:val="24"/>
          <w:szCs w:val="24"/>
        </w:rPr>
        <w:t>.</w:t>
      </w:r>
    </w:p>
    <w:p w:rsidR="0052723C" w:rsidRDefault="001B3B9D" w:rsidP="00E538B6">
      <w:pPr>
        <w:rPr>
          <w:rFonts w:ascii="Georgia" w:eastAsia="Georgia" w:hAnsi="Georgia" w:cs="Georgia"/>
          <w:b/>
          <w:color w:val="005BBB"/>
          <w:sz w:val="28"/>
          <w:szCs w:val="28"/>
        </w:rPr>
      </w:pPr>
      <w:r w:rsidRPr="001B3B9D">
        <w:rPr>
          <w:rFonts w:ascii="Georgia" w:eastAsia="Georgia" w:hAnsi="Georgia" w:cs="Georgia"/>
          <w:b/>
          <w:color w:val="005BBB"/>
          <w:sz w:val="28"/>
          <w:szCs w:val="28"/>
        </w:rPr>
        <w:t xml:space="preserve"> </w:t>
      </w:r>
    </w:p>
    <w:p w:rsidR="00037C02" w:rsidRPr="0052723C" w:rsidRDefault="001B3B9D" w:rsidP="00E538B6">
      <w:pPr>
        <w:rPr>
          <w:rFonts w:ascii="Georgia" w:eastAsia="Georgia" w:hAnsi="Georgia" w:cs="Georgia"/>
          <w:b/>
          <w:color w:val="005BBB"/>
          <w:sz w:val="28"/>
          <w:szCs w:val="28"/>
        </w:rPr>
      </w:pPr>
      <w:r w:rsidRPr="001B3B9D">
        <w:rPr>
          <w:rFonts w:ascii="Georgia" w:eastAsia="Georgia" w:hAnsi="Georgia" w:cs="Georgia"/>
          <w:b/>
          <w:color w:val="666666"/>
          <w:sz w:val="28"/>
          <w:szCs w:val="28"/>
        </w:rPr>
        <w:t xml:space="preserve">Credit Hours and &amp; PhD Coursework Requirements </w:t>
      </w:r>
    </w:p>
    <w:p w:rsidR="00037C02" w:rsidRPr="00FD0F94" w:rsidRDefault="001B3B9D" w:rsidP="0052723C">
      <w:pPr>
        <w:numPr>
          <w:ilvl w:val="0"/>
          <w:numId w:val="3"/>
        </w:numPr>
        <w:pBdr>
          <w:top w:val="none" w:sz="0" w:space="3" w:color="auto"/>
          <w:bottom w:val="none" w:sz="0" w:space="3" w:color="auto"/>
          <w:between w:val="none" w:sz="0" w:space="3" w:color="auto"/>
        </w:pBdr>
        <w:spacing w:before="200"/>
        <w:rPr>
          <w:rFonts w:ascii="Georgia" w:hAnsi="Georgia"/>
          <w:color w:val="666666"/>
          <w:sz w:val="24"/>
          <w:szCs w:val="24"/>
        </w:rPr>
      </w:pPr>
      <w:r w:rsidRPr="00FD0F94">
        <w:rPr>
          <w:rFonts w:ascii="Georgia" w:hAnsi="Georgia"/>
          <w:color w:val="666666"/>
          <w:sz w:val="24"/>
          <w:szCs w:val="24"/>
        </w:rPr>
        <w:t>Multidisciplinary concentration – 24 credit hours (includes required course: LAI 615 Seminar in Curriculum, Instruction and the Science of Learning)</w:t>
      </w:r>
    </w:p>
    <w:p w:rsidR="00037C02" w:rsidRPr="00FD0F94" w:rsidRDefault="001B3B9D" w:rsidP="0052723C">
      <w:pPr>
        <w:numPr>
          <w:ilvl w:val="0"/>
          <w:numId w:val="3"/>
        </w:numPr>
        <w:pBdr>
          <w:top w:val="none" w:sz="0" w:space="3" w:color="auto"/>
          <w:bottom w:val="none" w:sz="0" w:space="3" w:color="auto"/>
          <w:between w:val="none" w:sz="0" w:space="3" w:color="auto"/>
        </w:pBdr>
        <w:rPr>
          <w:rFonts w:ascii="Georgia" w:hAnsi="Georgia"/>
          <w:color w:val="666666"/>
          <w:sz w:val="24"/>
          <w:szCs w:val="24"/>
        </w:rPr>
      </w:pPr>
      <w:r w:rsidRPr="00FD0F94">
        <w:rPr>
          <w:rFonts w:ascii="Georgia" w:hAnsi="Georgia"/>
          <w:color w:val="666666"/>
          <w:sz w:val="24"/>
          <w:szCs w:val="24"/>
        </w:rPr>
        <w:t>Research – 28 credit hours</w:t>
      </w:r>
    </w:p>
    <w:p w:rsidR="00037C02" w:rsidRPr="00FD0F94" w:rsidRDefault="001B3B9D" w:rsidP="0052723C">
      <w:pPr>
        <w:numPr>
          <w:ilvl w:val="0"/>
          <w:numId w:val="3"/>
        </w:numPr>
        <w:pBdr>
          <w:top w:val="none" w:sz="0" w:space="3" w:color="auto"/>
          <w:bottom w:val="none" w:sz="0" w:space="3" w:color="auto"/>
          <w:between w:val="none" w:sz="0" w:space="3" w:color="auto"/>
        </w:pBdr>
        <w:rPr>
          <w:rFonts w:ascii="Georgia" w:hAnsi="Georgia"/>
          <w:color w:val="666666"/>
          <w:sz w:val="24"/>
          <w:szCs w:val="24"/>
        </w:rPr>
      </w:pPr>
      <w:r w:rsidRPr="00FD0F94">
        <w:rPr>
          <w:rFonts w:ascii="Georgia" w:hAnsi="Georgia"/>
          <w:color w:val="666666"/>
          <w:sz w:val="24"/>
          <w:szCs w:val="24"/>
        </w:rPr>
        <w:t>Dissertation – 10 credit hours</w:t>
      </w:r>
    </w:p>
    <w:p w:rsidR="00037C02" w:rsidRPr="00FD0F94" w:rsidRDefault="001B3B9D" w:rsidP="0052723C">
      <w:pPr>
        <w:numPr>
          <w:ilvl w:val="0"/>
          <w:numId w:val="3"/>
        </w:numPr>
        <w:pBdr>
          <w:top w:val="none" w:sz="0" w:space="3" w:color="auto"/>
          <w:bottom w:val="none" w:sz="0" w:space="3" w:color="auto"/>
          <w:between w:val="none" w:sz="0" w:space="3" w:color="auto"/>
        </w:pBdr>
        <w:rPr>
          <w:rFonts w:ascii="Georgia" w:hAnsi="Georgia"/>
          <w:color w:val="666666"/>
          <w:sz w:val="24"/>
          <w:szCs w:val="24"/>
        </w:rPr>
      </w:pPr>
      <w:r w:rsidRPr="00FD0F94">
        <w:rPr>
          <w:rFonts w:ascii="Georgia" w:hAnsi="Georgia"/>
          <w:color w:val="666666"/>
          <w:sz w:val="24"/>
          <w:szCs w:val="24"/>
        </w:rPr>
        <w:t>Relevant master's degree courses – 10 credit hours</w:t>
      </w:r>
    </w:p>
    <w:p w:rsidR="00037C02" w:rsidRPr="001B3B9D" w:rsidRDefault="00037C02" w:rsidP="00E538B6">
      <w:pPr>
        <w:rPr>
          <w:rFonts w:ascii="Georgia" w:eastAsia="Georgia" w:hAnsi="Georgia" w:cs="Georgia"/>
          <w:b/>
          <w:color w:val="666666"/>
          <w:sz w:val="28"/>
          <w:szCs w:val="28"/>
        </w:rPr>
      </w:pPr>
    </w:p>
    <w:p w:rsidR="00037C02" w:rsidRPr="001B3B9D" w:rsidRDefault="001B3B9D" w:rsidP="00E538B6">
      <w:pPr>
        <w:rPr>
          <w:rFonts w:ascii="Georgia" w:eastAsia="Georgia" w:hAnsi="Georgia" w:cs="Georgia"/>
          <w:b/>
          <w:color w:val="666666"/>
          <w:sz w:val="28"/>
          <w:szCs w:val="28"/>
        </w:rPr>
      </w:pPr>
      <w:r w:rsidRPr="001B3B9D">
        <w:rPr>
          <w:rFonts w:ascii="Georgia" w:eastAsia="Georgia" w:hAnsi="Georgia" w:cs="Georgia"/>
          <w:b/>
          <w:color w:val="666666"/>
          <w:sz w:val="28"/>
          <w:szCs w:val="28"/>
        </w:rPr>
        <w:t>PhD degree graduation requirements</w:t>
      </w:r>
    </w:p>
    <w:p w:rsidR="00037C02" w:rsidRPr="00FD0F94" w:rsidRDefault="001B3B9D" w:rsidP="0052723C">
      <w:pPr>
        <w:numPr>
          <w:ilvl w:val="0"/>
          <w:numId w:val="4"/>
        </w:numPr>
        <w:pBdr>
          <w:top w:val="none" w:sz="0" w:space="3" w:color="auto"/>
          <w:bottom w:val="none" w:sz="0" w:space="3" w:color="auto"/>
          <w:between w:val="none" w:sz="0" w:space="3" w:color="auto"/>
        </w:pBdr>
        <w:rPr>
          <w:rFonts w:ascii="Georgia" w:hAnsi="Georgia"/>
          <w:color w:val="666666"/>
          <w:sz w:val="24"/>
          <w:szCs w:val="24"/>
        </w:rPr>
      </w:pPr>
      <w:r w:rsidRPr="00FD0F94">
        <w:rPr>
          <w:rFonts w:ascii="Georgia" w:hAnsi="Georgia"/>
          <w:color w:val="666666"/>
          <w:sz w:val="24"/>
          <w:szCs w:val="24"/>
        </w:rPr>
        <w:t xml:space="preserve">An approved </w:t>
      </w:r>
      <w:hyperlink r:id="rId140">
        <w:r w:rsidRPr="00FD0F94">
          <w:rPr>
            <w:rFonts w:ascii="Georgia" w:hAnsi="Georgia"/>
            <w:color w:val="005BBB"/>
            <w:sz w:val="24"/>
            <w:szCs w:val="24"/>
            <w:u w:val="single"/>
          </w:rPr>
          <w:t>Application to Candidacy form</w:t>
        </w:r>
      </w:hyperlink>
      <w:r w:rsidRPr="00FD0F94">
        <w:rPr>
          <w:rFonts w:ascii="Georgia" w:hAnsi="Georgia"/>
          <w:color w:val="666666"/>
          <w:sz w:val="24"/>
          <w:szCs w:val="24"/>
        </w:rPr>
        <w:t>.</w:t>
      </w:r>
    </w:p>
    <w:p w:rsidR="00037C02" w:rsidRPr="00FD0F94" w:rsidRDefault="001B3B9D" w:rsidP="0052723C">
      <w:pPr>
        <w:numPr>
          <w:ilvl w:val="0"/>
          <w:numId w:val="4"/>
        </w:numPr>
        <w:pBdr>
          <w:top w:val="none" w:sz="0" w:space="3" w:color="auto"/>
          <w:bottom w:val="none" w:sz="0" w:space="3" w:color="auto"/>
          <w:between w:val="none" w:sz="0" w:space="3" w:color="auto"/>
        </w:pBdr>
        <w:rPr>
          <w:rFonts w:ascii="Georgia" w:hAnsi="Georgia"/>
          <w:color w:val="666666"/>
          <w:sz w:val="24"/>
          <w:szCs w:val="24"/>
        </w:rPr>
      </w:pPr>
      <w:r w:rsidRPr="00FD0F94">
        <w:rPr>
          <w:rFonts w:ascii="Georgia" w:hAnsi="Georgia"/>
          <w:color w:val="666666"/>
          <w:sz w:val="24"/>
          <w:szCs w:val="24"/>
        </w:rPr>
        <w:t xml:space="preserve">A completed </w:t>
      </w:r>
      <w:hyperlink r:id="rId141">
        <w:r w:rsidRPr="00FD0F94">
          <w:rPr>
            <w:rFonts w:ascii="Georgia" w:hAnsi="Georgia"/>
            <w:color w:val="005BBB"/>
            <w:sz w:val="24"/>
            <w:szCs w:val="24"/>
            <w:u w:val="single"/>
          </w:rPr>
          <w:t>M-Form for Master's Degrees With Thesis and All PhD Degrees</w:t>
        </w:r>
      </w:hyperlink>
      <w:r w:rsidRPr="00FD0F94">
        <w:rPr>
          <w:rFonts w:ascii="Georgia" w:hAnsi="Georgia"/>
          <w:color w:val="666666"/>
          <w:sz w:val="24"/>
          <w:szCs w:val="24"/>
        </w:rPr>
        <w:t>.</w:t>
      </w:r>
    </w:p>
    <w:p w:rsidR="00037C02" w:rsidRPr="00FD0F94" w:rsidRDefault="001B3B9D" w:rsidP="0052723C">
      <w:pPr>
        <w:numPr>
          <w:ilvl w:val="0"/>
          <w:numId w:val="4"/>
        </w:numPr>
        <w:pBdr>
          <w:top w:val="none" w:sz="0" w:space="3" w:color="auto"/>
          <w:bottom w:val="none" w:sz="0" w:space="3" w:color="auto"/>
          <w:between w:val="none" w:sz="0" w:space="3" w:color="auto"/>
        </w:pBdr>
        <w:rPr>
          <w:rFonts w:ascii="Georgia" w:hAnsi="Georgia"/>
          <w:color w:val="666666"/>
          <w:sz w:val="24"/>
          <w:szCs w:val="24"/>
        </w:rPr>
      </w:pPr>
      <w:r w:rsidRPr="00FD0F94">
        <w:rPr>
          <w:rFonts w:ascii="Georgia" w:hAnsi="Georgia"/>
          <w:color w:val="666666"/>
          <w:sz w:val="24"/>
          <w:szCs w:val="24"/>
        </w:rPr>
        <w:t xml:space="preserve">Electronic submission of your dissertation. Please see our </w:t>
      </w:r>
      <w:hyperlink r:id="rId142">
        <w:r w:rsidRPr="00FD0F94">
          <w:rPr>
            <w:rFonts w:ascii="Georgia" w:hAnsi="Georgia"/>
            <w:color w:val="005BBB"/>
            <w:sz w:val="24"/>
            <w:szCs w:val="24"/>
            <w:u w:val="single"/>
          </w:rPr>
          <w:t>Electronic Thesis and Dissertation Submission page</w:t>
        </w:r>
      </w:hyperlink>
      <w:r w:rsidRPr="00FD0F94">
        <w:rPr>
          <w:rFonts w:ascii="Georgia" w:hAnsi="Georgia"/>
          <w:color w:val="666666"/>
          <w:sz w:val="24"/>
          <w:szCs w:val="24"/>
        </w:rPr>
        <w:t xml:space="preserve"> for submission instructions.</w:t>
      </w:r>
    </w:p>
    <w:p w:rsidR="00037C02" w:rsidRPr="0025729A" w:rsidRDefault="001B3B9D" w:rsidP="0052723C">
      <w:pPr>
        <w:numPr>
          <w:ilvl w:val="0"/>
          <w:numId w:val="4"/>
        </w:numPr>
        <w:pBdr>
          <w:top w:val="none" w:sz="0" w:space="3" w:color="auto"/>
          <w:bottom w:val="none" w:sz="0" w:space="3" w:color="auto"/>
          <w:between w:val="none" w:sz="0" w:space="3" w:color="auto"/>
        </w:pBdr>
        <w:rPr>
          <w:rFonts w:ascii="Georgia" w:hAnsi="Georgia"/>
          <w:color w:val="666666"/>
          <w:sz w:val="24"/>
          <w:szCs w:val="24"/>
        </w:rPr>
      </w:pPr>
      <w:r w:rsidRPr="00FD0F94">
        <w:rPr>
          <w:rFonts w:ascii="Georgia" w:hAnsi="Georgia"/>
          <w:color w:val="666666"/>
          <w:sz w:val="24"/>
          <w:szCs w:val="24"/>
        </w:rPr>
        <w:t xml:space="preserve">Completion of the </w:t>
      </w:r>
      <w:hyperlink r:id="rId143">
        <w:r w:rsidRPr="00FD0F94">
          <w:rPr>
            <w:rFonts w:ascii="Georgia" w:hAnsi="Georgia"/>
            <w:color w:val="005BBB"/>
            <w:sz w:val="24"/>
            <w:szCs w:val="24"/>
            <w:u w:val="single"/>
          </w:rPr>
          <w:t>doctoral degree recipient surveys</w:t>
        </w:r>
      </w:hyperlink>
      <w:r w:rsidRPr="00FD0F94">
        <w:rPr>
          <w:rFonts w:ascii="Georgia" w:hAnsi="Georgia"/>
          <w:color w:val="666666"/>
          <w:sz w:val="24"/>
          <w:szCs w:val="24"/>
        </w:rPr>
        <w:t xml:space="preserve"> (two surveys required for PhD students).</w:t>
      </w:r>
    </w:p>
    <w:p w:rsidR="00BA7B65" w:rsidRDefault="00BA7B65" w:rsidP="00E538B6">
      <w:pPr>
        <w:rPr>
          <w:rFonts w:ascii="Georgia" w:eastAsia="Georgia" w:hAnsi="Georgia" w:cs="Georgia"/>
          <w:b/>
          <w:color w:val="666666"/>
          <w:sz w:val="28"/>
          <w:szCs w:val="28"/>
        </w:rPr>
      </w:pPr>
    </w:p>
    <w:p w:rsidR="00037C02" w:rsidRPr="001B3B9D" w:rsidRDefault="001B3B9D" w:rsidP="00E538B6">
      <w:pPr>
        <w:rPr>
          <w:rFonts w:ascii="Georgia" w:eastAsia="Georgia" w:hAnsi="Georgia" w:cs="Georgia"/>
          <w:b/>
          <w:color w:val="666666"/>
          <w:sz w:val="28"/>
          <w:szCs w:val="28"/>
        </w:rPr>
      </w:pPr>
      <w:r w:rsidRPr="001B3B9D">
        <w:rPr>
          <w:rFonts w:ascii="Georgia" w:eastAsia="Georgia" w:hAnsi="Georgia" w:cs="Georgia"/>
          <w:b/>
          <w:color w:val="666666"/>
          <w:sz w:val="28"/>
          <w:szCs w:val="28"/>
        </w:rPr>
        <w:t>Summary or Checklist of PhD Degree Graduation Requirements</w:t>
      </w:r>
    </w:p>
    <w:p w:rsidR="00037C02" w:rsidRPr="00FD0F94" w:rsidRDefault="001B3B9D" w:rsidP="00E538B6">
      <w:pPr>
        <w:shd w:val="clear" w:color="auto" w:fill="FFFFFF"/>
        <w:spacing w:before="200" w:after="240" w:line="360" w:lineRule="auto"/>
        <w:rPr>
          <w:rFonts w:ascii="Georgia" w:hAnsi="Georgia"/>
          <w:color w:val="666666"/>
          <w:sz w:val="21"/>
          <w:szCs w:val="21"/>
        </w:rPr>
      </w:pPr>
      <w:r w:rsidRPr="00FD0F94">
        <w:rPr>
          <w:rFonts w:ascii="Georgia" w:hAnsi="Georgia"/>
          <w:color w:val="666666"/>
          <w:sz w:val="21"/>
          <w:szCs w:val="21"/>
        </w:rPr>
        <w:t xml:space="preserve">Please review the </w:t>
      </w:r>
      <w:hyperlink r:id="rId144">
        <w:r w:rsidRPr="00FD0F94">
          <w:rPr>
            <w:rFonts w:ascii="Georgia" w:hAnsi="Georgia"/>
            <w:color w:val="005BBB"/>
            <w:sz w:val="21"/>
            <w:szCs w:val="21"/>
            <w:u w:val="single"/>
          </w:rPr>
          <w:t>Doctoral Degree Checklist for Graduation</w:t>
        </w:r>
      </w:hyperlink>
      <w:r w:rsidRPr="00FD0F94">
        <w:rPr>
          <w:rFonts w:ascii="Georgia" w:hAnsi="Georgia"/>
          <w:color w:val="666666"/>
          <w:sz w:val="21"/>
          <w:szCs w:val="21"/>
        </w:rPr>
        <w:t>. The following items are require</w:t>
      </w:r>
      <w:r w:rsidR="000F17C4" w:rsidRPr="00FD0F94">
        <w:rPr>
          <w:rFonts w:ascii="Georgia" w:hAnsi="Georgia"/>
          <w:color w:val="666666"/>
          <w:sz w:val="21"/>
          <w:szCs w:val="21"/>
        </w:rPr>
        <w:t>d for conferral of a PhD degree.</w:t>
      </w:r>
      <w:r w:rsidRPr="00FD0F94">
        <w:rPr>
          <w:rFonts w:ascii="Georgia" w:eastAsia="Georgia" w:hAnsi="Georgia" w:cs="Georgia"/>
          <w:color w:val="666666"/>
          <w:sz w:val="32"/>
          <w:szCs w:val="32"/>
        </w:rPr>
        <w:t xml:space="preserve">  </w:t>
      </w:r>
    </w:p>
    <w:p w:rsidR="00BA7B65" w:rsidRDefault="00BA7B65" w:rsidP="002607D8">
      <w:pPr>
        <w:rPr>
          <w:rFonts w:ascii="Georgia" w:eastAsia="Georgia" w:hAnsi="Georgia" w:cs="Georgia"/>
          <w:b/>
          <w:color w:val="005BBB"/>
          <w:sz w:val="32"/>
          <w:szCs w:val="32"/>
        </w:rPr>
      </w:pPr>
    </w:p>
    <w:p w:rsidR="0052723C" w:rsidRDefault="001B3B9D" w:rsidP="0052723C">
      <w:pPr>
        <w:jc w:val="center"/>
        <w:rPr>
          <w:rFonts w:ascii="Georgia" w:eastAsia="Georgia" w:hAnsi="Georgia" w:cs="Georgia"/>
          <w:b/>
          <w:color w:val="005BBB"/>
          <w:sz w:val="32"/>
          <w:szCs w:val="32"/>
        </w:rPr>
      </w:pPr>
      <w:bookmarkStart w:id="18" w:name="DISS"/>
      <w:bookmarkEnd w:id="18"/>
      <w:r w:rsidRPr="001B3B9D">
        <w:rPr>
          <w:rFonts w:ascii="Georgia" w:eastAsia="Georgia" w:hAnsi="Georgia" w:cs="Georgia"/>
          <w:b/>
          <w:color w:val="005BBB"/>
          <w:sz w:val="32"/>
          <w:szCs w:val="32"/>
        </w:rPr>
        <w:lastRenderedPageBreak/>
        <w:t>Guideline</w:t>
      </w:r>
      <w:r w:rsidR="0052723C">
        <w:rPr>
          <w:rFonts w:ascii="Georgia" w:eastAsia="Georgia" w:hAnsi="Georgia" w:cs="Georgia"/>
          <w:b/>
          <w:color w:val="005BBB"/>
          <w:sz w:val="32"/>
          <w:szCs w:val="32"/>
        </w:rPr>
        <w:t>s</w:t>
      </w:r>
      <w:r w:rsidRPr="001B3B9D">
        <w:rPr>
          <w:rFonts w:ascii="Georgia" w:eastAsia="Georgia" w:hAnsi="Georgia" w:cs="Georgia"/>
          <w:b/>
          <w:color w:val="005BBB"/>
          <w:sz w:val="32"/>
          <w:szCs w:val="32"/>
        </w:rPr>
        <w:t xml:space="preserve"> for Dissertation</w:t>
      </w:r>
    </w:p>
    <w:p w:rsidR="00037C02" w:rsidRPr="0052723C" w:rsidRDefault="001B3B9D" w:rsidP="0052723C">
      <w:pPr>
        <w:jc w:val="center"/>
        <w:rPr>
          <w:rFonts w:ascii="Georgia" w:eastAsia="Georgia" w:hAnsi="Georgia" w:cs="Georgia"/>
          <w:b/>
          <w:color w:val="005BBB"/>
          <w:sz w:val="32"/>
          <w:szCs w:val="32"/>
        </w:rPr>
      </w:pPr>
      <w:r w:rsidRPr="001B3B9D">
        <w:rPr>
          <w:rFonts w:ascii="Georgia" w:eastAsia="Georgia" w:hAnsi="Georgia" w:cs="Georgia"/>
          <w:b/>
          <w:color w:val="666666"/>
          <w:sz w:val="28"/>
          <w:szCs w:val="28"/>
        </w:rPr>
        <w:t xml:space="preserve"> </w:t>
      </w:r>
    </w:p>
    <w:p w:rsidR="002607D8" w:rsidRPr="001559F1" w:rsidRDefault="002607D8" w:rsidP="002607D8">
      <w:pPr>
        <w:pStyle w:val="PlainText"/>
        <w:rPr>
          <w:rFonts w:ascii="Georgia" w:hAnsi="Georgia" w:cs="Geeza Pro"/>
          <w:b/>
          <w:color w:val="666666"/>
          <w:sz w:val="28"/>
          <w:szCs w:val="28"/>
        </w:rPr>
      </w:pPr>
      <w:r w:rsidRPr="001559F1">
        <w:rPr>
          <w:rFonts w:ascii="Georgia" w:hAnsi="Georgia" w:cs="Geeza Pro"/>
          <w:b/>
          <w:color w:val="666666"/>
          <w:sz w:val="28"/>
          <w:szCs w:val="28"/>
        </w:rPr>
        <w:t>Introduction</w:t>
      </w:r>
    </w:p>
    <w:p w:rsidR="002607D8" w:rsidRPr="00305C57" w:rsidRDefault="008135A0" w:rsidP="002607D8">
      <w:pPr>
        <w:pStyle w:val="PlainText"/>
        <w:numPr>
          <w:ilvl w:val="0"/>
          <w:numId w:val="14"/>
        </w:numPr>
        <w:rPr>
          <w:rFonts w:ascii="Georgia" w:hAnsi="Georgia" w:cs="Geeza Pro"/>
          <w:color w:val="666666"/>
          <w:sz w:val="24"/>
          <w:szCs w:val="24"/>
        </w:rPr>
      </w:pPr>
      <w:hyperlink r:id="rId145" w:history="1">
        <w:r w:rsidR="002607D8" w:rsidRPr="00305C57">
          <w:rPr>
            <w:rStyle w:val="Hyperlink"/>
            <w:rFonts w:ascii="Georgia" w:hAnsi="Georgia" w:cs="Geeza Pro"/>
            <w:color w:val="005BBB"/>
            <w:sz w:val="24"/>
            <w:szCs w:val="24"/>
          </w:rPr>
          <w:t>Graduate School of Education Dissertation Checklist and Timeline</w:t>
        </w:r>
      </w:hyperlink>
    </w:p>
    <w:p w:rsidR="002607D8" w:rsidRPr="001559F1" w:rsidRDefault="002607D8" w:rsidP="002607D8">
      <w:pPr>
        <w:pStyle w:val="PlainText"/>
        <w:rPr>
          <w:rFonts w:ascii="Georgia" w:hAnsi="Georgia" w:cs="Geeza Pro"/>
          <w:color w:val="666666"/>
          <w:sz w:val="28"/>
          <w:szCs w:val="28"/>
        </w:rPr>
      </w:pPr>
    </w:p>
    <w:p w:rsidR="002607D8" w:rsidRDefault="002607D8" w:rsidP="002607D8">
      <w:pPr>
        <w:pStyle w:val="PlainText"/>
        <w:ind w:right="630"/>
        <w:rPr>
          <w:rFonts w:ascii="Georgia" w:hAnsi="Georgia" w:cs="Geeza Pro"/>
          <w:b/>
          <w:color w:val="666666"/>
          <w:sz w:val="28"/>
          <w:szCs w:val="28"/>
        </w:rPr>
      </w:pPr>
      <w:r w:rsidRPr="001559F1">
        <w:rPr>
          <w:rFonts w:ascii="Georgia" w:hAnsi="Georgia" w:cs="Geeza Pro"/>
          <w:b/>
          <w:color w:val="666666"/>
          <w:sz w:val="28"/>
          <w:szCs w:val="28"/>
        </w:rPr>
        <w:t>Dissertation Committee</w:t>
      </w:r>
    </w:p>
    <w:p w:rsidR="002607D8" w:rsidRPr="002607D8" w:rsidRDefault="002607D8" w:rsidP="002607D8">
      <w:pPr>
        <w:rPr>
          <w:rFonts w:ascii="Georgia" w:eastAsia="Georgia" w:hAnsi="Georgia" w:cs="Georgia"/>
          <w:color w:val="666666"/>
          <w:sz w:val="24"/>
          <w:szCs w:val="24"/>
        </w:rPr>
      </w:pPr>
      <w:r w:rsidRPr="002607D8">
        <w:rPr>
          <w:rFonts w:ascii="Georgia" w:eastAsia="Georgia" w:hAnsi="Georgia" w:cs="Georgia"/>
          <w:color w:val="666666"/>
          <w:sz w:val="24"/>
          <w:szCs w:val="24"/>
        </w:rPr>
        <w:t>When completing the Doctoral Application to Candidacy, students should consult with their primary advisor to form a dissertation committee based on their interests.</w:t>
      </w:r>
    </w:p>
    <w:p w:rsidR="002607D8" w:rsidRPr="002607D8" w:rsidRDefault="002607D8" w:rsidP="002607D8">
      <w:pPr>
        <w:pStyle w:val="PlainText"/>
        <w:spacing w:line="276" w:lineRule="auto"/>
        <w:ind w:right="630"/>
        <w:rPr>
          <w:rFonts w:ascii="Georgia" w:hAnsi="Georgia" w:cs="Geeza Pro"/>
          <w:b/>
          <w:color w:val="666666"/>
          <w:sz w:val="24"/>
          <w:szCs w:val="24"/>
        </w:rPr>
      </w:pPr>
    </w:p>
    <w:p w:rsidR="002607D8" w:rsidRPr="002607D8" w:rsidRDefault="002607D8" w:rsidP="002607D8">
      <w:pPr>
        <w:pStyle w:val="ListParagraph"/>
        <w:numPr>
          <w:ilvl w:val="0"/>
          <w:numId w:val="14"/>
        </w:numPr>
        <w:ind w:right="630"/>
        <w:rPr>
          <w:rFonts w:ascii="Georgia" w:hAnsi="Georgia"/>
          <w:color w:val="666666"/>
          <w:sz w:val="24"/>
          <w:szCs w:val="24"/>
        </w:rPr>
      </w:pPr>
      <w:r w:rsidRPr="002607D8">
        <w:rPr>
          <w:rFonts w:ascii="Georgia" w:hAnsi="Georgia"/>
          <w:color w:val="666666"/>
          <w:sz w:val="24"/>
          <w:szCs w:val="24"/>
        </w:rPr>
        <w:t>The chair of a Ph.D. or Ed.D. dissertation committee must be a member of the student’s department, must be a member of the UB Graduate School Faculty, and must NOT be of qualified rank.  If special circumstances seem to require a chair of a Ph.D. or Ed.D. dissertation committee to be from outside of the student’s department but within GSE, then the appointment should be made with the advice and consent of the student’s department (i.e., designated departmental committee).</w:t>
      </w:r>
    </w:p>
    <w:p w:rsidR="002607D8" w:rsidRPr="002607D8" w:rsidRDefault="002607D8" w:rsidP="002607D8">
      <w:pPr>
        <w:pStyle w:val="ListParagraph"/>
        <w:numPr>
          <w:ilvl w:val="0"/>
          <w:numId w:val="14"/>
        </w:numPr>
        <w:ind w:right="630"/>
        <w:rPr>
          <w:rFonts w:ascii="Georgia" w:hAnsi="Georgia"/>
          <w:color w:val="666666"/>
          <w:sz w:val="24"/>
          <w:szCs w:val="24"/>
        </w:rPr>
      </w:pPr>
      <w:r w:rsidRPr="002607D8">
        <w:rPr>
          <w:rFonts w:ascii="Georgia" w:hAnsi="Georgia"/>
          <w:color w:val="666666"/>
          <w:sz w:val="24"/>
          <w:szCs w:val="24"/>
        </w:rPr>
        <w:t>The two additional required members of a Ph.D. or Ed.D. dissertation committee must hold the unqualified rank of assistant professor or above, or, if they are of qualified rank, they must be a member of the UB Graduate School Faculty.</w:t>
      </w:r>
    </w:p>
    <w:p w:rsidR="002607D8" w:rsidRPr="002607D8" w:rsidRDefault="002607D8" w:rsidP="002607D8">
      <w:pPr>
        <w:pStyle w:val="ListParagraph"/>
        <w:numPr>
          <w:ilvl w:val="0"/>
          <w:numId w:val="14"/>
        </w:numPr>
        <w:ind w:right="630"/>
        <w:rPr>
          <w:rFonts w:ascii="Georgia" w:hAnsi="Georgia"/>
          <w:color w:val="666666"/>
          <w:sz w:val="24"/>
          <w:szCs w:val="24"/>
        </w:rPr>
      </w:pPr>
      <w:r w:rsidRPr="002607D8">
        <w:rPr>
          <w:rFonts w:ascii="Georgia" w:hAnsi="Georgia"/>
          <w:color w:val="666666"/>
          <w:sz w:val="24"/>
          <w:szCs w:val="24"/>
        </w:rPr>
        <w:t>A person not meeting the above qualifications can be an additional (fourth) member of a Ph.D. or Ed.D. dissertation committee.</w:t>
      </w:r>
    </w:p>
    <w:p w:rsidR="002607D8" w:rsidRPr="002607D8" w:rsidRDefault="002607D8" w:rsidP="002607D8">
      <w:pPr>
        <w:pStyle w:val="ListParagraph"/>
        <w:numPr>
          <w:ilvl w:val="0"/>
          <w:numId w:val="14"/>
        </w:numPr>
        <w:ind w:right="630"/>
        <w:rPr>
          <w:rFonts w:ascii="Georgia" w:hAnsi="Georgia"/>
          <w:color w:val="666666"/>
          <w:sz w:val="24"/>
          <w:szCs w:val="24"/>
        </w:rPr>
      </w:pPr>
      <w:r w:rsidRPr="002607D8">
        <w:rPr>
          <w:rFonts w:ascii="Georgia" w:hAnsi="Georgia"/>
          <w:color w:val="666666"/>
          <w:sz w:val="24"/>
          <w:szCs w:val="24"/>
        </w:rPr>
        <w:t>Note: If an individual from outside the University at Buffalo faculty is proposed to serve on a dissertation committee, he/she must provide a curriculum vitae.  The student and major advisor are asked to provide a statement affixed to this form as to why they believe that individual is more appropriate than a regularly appointed member of the University at Buffalo faculty.</w:t>
      </w:r>
    </w:p>
    <w:p w:rsidR="002607D8" w:rsidRPr="001559F1" w:rsidRDefault="002607D8" w:rsidP="002607D8">
      <w:pPr>
        <w:pStyle w:val="PlainText"/>
        <w:rPr>
          <w:rFonts w:ascii="Georgia" w:hAnsi="Georgia" w:cs="Geeza Pro"/>
          <w:color w:val="666666"/>
          <w:sz w:val="28"/>
          <w:szCs w:val="28"/>
        </w:rPr>
      </w:pPr>
    </w:p>
    <w:p w:rsidR="002607D8" w:rsidRDefault="002607D8" w:rsidP="002607D8">
      <w:pPr>
        <w:pStyle w:val="PlainText"/>
        <w:rPr>
          <w:rFonts w:ascii="Georgia" w:hAnsi="Georgia" w:cs="Geeza Pro"/>
          <w:b/>
          <w:color w:val="666666"/>
          <w:sz w:val="28"/>
          <w:szCs w:val="28"/>
        </w:rPr>
      </w:pPr>
      <w:r w:rsidRPr="001559F1">
        <w:rPr>
          <w:rFonts w:ascii="Georgia" w:hAnsi="Georgia" w:cs="Geeza Pro"/>
          <w:b/>
          <w:color w:val="666666"/>
          <w:sz w:val="28"/>
          <w:szCs w:val="28"/>
        </w:rPr>
        <w:t>Dissertation Proposal</w:t>
      </w:r>
    </w:p>
    <w:p w:rsidR="002607D8" w:rsidRPr="001559F1" w:rsidRDefault="002607D8" w:rsidP="002607D8">
      <w:pPr>
        <w:pStyle w:val="PlainText"/>
        <w:rPr>
          <w:rFonts w:ascii="Georgia" w:hAnsi="Georgia" w:cs="Geeza Pro"/>
          <w:b/>
          <w:color w:val="666666"/>
          <w:sz w:val="28"/>
          <w:szCs w:val="28"/>
        </w:rPr>
      </w:pPr>
    </w:p>
    <w:p w:rsidR="002607D8" w:rsidRPr="002607D8" w:rsidRDefault="002607D8" w:rsidP="002607D8">
      <w:pPr>
        <w:rPr>
          <w:rFonts w:ascii="Georgia" w:hAnsi="Georgia"/>
          <w:color w:val="666666"/>
          <w:sz w:val="24"/>
          <w:szCs w:val="24"/>
        </w:rPr>
      </w:pPr>
      <w:r w:rsidRPr="002607D8">
        <w:rPr>
          <w:rFonts w:ascii="Georgia" w:hAnsi="Georgia"/>
          <w:b/>
          <w:color w:val="005BBB"/>
          <w:sz w:val="24"/>
          <w:szCs w:val="24"/>
        </w:rPr>
        <w:t>Guidelines for Dissertation Proposal Abstracts</w:t>
      </w:r>
    </w:p>
    <w:p w:rsidR="002607D8" w:rsidRPr="002607D8" w:rsidRDefault="002607D8" w:rsidP="002607D8">
      <w:pPr>
        <w:rPr>
          <w:rFonts w:ascii="Georgia" w:hAnsi="Georgia"/>
          <w:color w:val="666666"/>
          <w:sz w:val="24"/>
          <w:szCs w:val="24"/>
        </w:rPr>
      </w:pPr>
      <w:r w:rsidRPr="002607D8">
        <w:rPr>
          <w:rFonts w:ascii="Georgia" w:hAnsi="Georgia"/>
          <w:color w:val="666666"/>
          <w:sz w:val="24"/>
          <w:szCs w:val="24"/>
        </w:rPr>
        <w:t>A dissertation proposal abstract (not over 200 words) should not only demonstrate appropriate form (grammar, spelling) but should also contain the following elements:</w:t>
      </w:r>
    </w:p>
    <w:p w:rsidR="002607D8" w:rsidRPr="002607D8" w:rsidRDefault="002607D8" w:rsidP="002607D8">
      <w:pPr>
        <w:pStyle w:val="ListParagraph"/>
        <w:numPr>
          <w:ilvl w:val="0"/>
          <w:numId w:val="15"/>
        </w:numPr>
        <w:rPr>
          <w:rFonts w:ascii="Georgia" w:hAnsi="Georgia"/>
          <w:color w:val="666666"/>
          <w:sz w:val="24"/>
          <w:szCs w:val="24"/>
        </w:rPr>
      </w:pPr>
      <w:r w:rsidRPr="002607D8">
        <w:rPr>
          <w:rFonts w:ascii="Georgia" w:hAnsi="Georgia"/>
          <w:color w:val="666666"/>
          <w:sz w:val="24"/>
          <w:szCs w:val="24"/>
        </w:rPr>
        <w:t>A one- or two-sentence statement of the topic to be discussed or the problem to be investigated;</w:t>
      </w:r>
    </w:p>
    <w:p w:rsidR="002607D8" w:rsidRPr="002607D8" w:rsidRDefault="002607D8" w:rsidP="002607D8">
      <w:pPr>
        <w:pStyle w:val="ListParagraph"/>
        <w:numPr>
          <w:ilvl w:val="0"/>
          <w:numId w:val="15"/>
        </w:numPr>
        <w:rPr>
          <w:rFonts w:ascii="Georgia" w:hAnsi="Georgia"/>
          <w:color w:val="666666"/>
          <w:sz w:val="24"/>
          <w:szCs w:val="24"/>
        </w:rPr>
      </w:pPr>
      <w:r w:rsidRPr="002607D8">
        <w:rPr>
          <w:rFonts w:ascii="Georgia" w:hAnsi="Georgia"/>
          <w:color w:val="666666"/>
          <w:sz w:val="24"/>
          <w:szCs w:val="24"/>
        </w:rPr>
        <w:t>An explanation of the purpose or importance of the proposed dissertation;</w:t>
      </w:r>
    </w:p>
    <w:p w:rsidR="002607D8" w:rsidRPr="002607D8" w:rsidRDefault="002607D8" w:rsidP="002607D8">
      <w:pPr>
        <w:pStyle w:val="ListParagraph"/>
        <w:numPr>
          <w:ilvl w:val="0"/>
          <w:numId w:val="15"/>
        </w:numPr>
        <w:rPr>
          <w:rFonts w:ascii="Georgia" w:hAnsi="Georgia"/>
          <w:color w:val="666666"/>
          <w:sz w:val="24"/>
          <w:szCs w:val="24"/>
        </w:rPr>
      </w:pPr>
      <w:r w:rsidRPr="002607D8">
        <w:rPr>
          <w:rFonts w:ascii="Georgia" w:hAnsi="Georgia"/>
          <w:color w:val="666666"/>
          <w:sz w:val="24"/>
          <w:szCs w:val="24"/>
        </w:rPr>
        <w:t>A brief description of the information sources to be consulted (depending on the type of dissertation these may be: the subjects/participants, the field work context, published literature, written documents, etc.);</w:t>
      </w:r>
    </w:p>
    <w:p w:rsidR="002607D8" w:rsidRPr="002607D8" w:rsidRDefault="002607D8" w:rsidP="002607D8">
      <w:pPr>
        <w:pStyle w:val="ListParagraph"/>
        <w:numPr>
          <w:ilvl w:val="0"/>
          <w:numId w:val="15"/>
        </w:numPr>
        <w:rPr>
          <w:rFonts w:ascii="Georgia" w:hAnsi="Georgia"/>
          <w:color w:val="666666"/>
          <w:sz w:val="24"/>
          <w:szCs w:val="24"/>
        </w:rPr>
      </w:pPr>
      <w:r w:rsidRPr="002607D8">
        <w:rPr>
          <w:rFonts w:ascii="Georgia" w:hAnsi="Georgia"/>
          <w:color w:val="666666"/>
          <w:sz w:val="24"/>
          <w:szCs w:val="24"/>
        </w:rPr>
        <w:lastRenderedPageBreak/>
        <w:t>A brief description of the proposed procedures for data collection and/or analysis of results (e.g., surveys, interventions, statistics, policy analysis, historical or philosophical treatments);</w:t>
      </w:r>
    </w:p>
    <w:p w:rsidR="002607D8" w:rsidRPr="002607D8" w:rsidRDefault="002607D8" w:rsidP="002607D8">
      <w:pPr>
        <w:pStyle w:val="ListParagraph"/>
        <w:numPr>
          <w:ilvl w:val="0"/>
          <w:numId w:val="15"/>
        </w:numPr>
        <w:rPr>
          <w:rFonts w:ascii="Georgia" w:hAnsi="Georgia"/>
          <w:color w:val="666666"/>
          <w:sz w:val="24"/>
          <w:szCs w:val="24"/>
        </w:rPr>
      </w:pPr>
      <w:r w:rsidRPr="002607D8">
        <w:rPr>
          <w:rFonts w:ascii="Georgia" w:hAnsi="Georgia"/>
          <w:color w:val="666666"/>
          <w:sz w:val="24"/>
          <w:szCs w:val="24"/>
        </w:rPr>
        <w:t>A statement describing how the findings obtained or conclusions reached will be linked to a larger body of knowledge in the field.</w:t>
      </w:r>
    </w:p>
    <w:p w:rsidR="002607D8" w:rsidRPr="001559F1" w:rsidRDefault="002607D8" w:rsidP="002607D8">
      <w:pPr>
        <w:pStyle w:val="PlainText"/>
        <w:rPr>
          <w:rFonts w:ascii="Georgia" w:hAnsi="Georgia" w:cs="Geeza Pro"/>
          <w:color w:val="666666"/>
          <w:sz w:val="28"/>
          <w:szCs w:val="28"/>
        </w:rPr>
      </w:pPr>
    </w:p>
    <w:p w:rsidR="002607D8" w:rsidRPr="001559F1" w:rsidRDefault="002607D8" w:rsidP="002607D8">
      <w:pPr>
        <w:pStyle w:val="PlainText"/>
        <w:rPr>
          <w:rFonts w:ascii="Georgia" w:hAnsi="Georgia" w:cs="Geeza Pro"/>
          <w:b/>
          <w:color w:val="666666"/>
          <w:sz w:val="28"/>
          <w:szCs w:val="28"/>
        </w:rPr>
      </w:pPr>
      <w:r w:rsidRPr="001559F1">
        <w:rPr>
          <w:rFonts w:ascii="Georgia" w:hAnsi="Georgia" w:cs="Geeza Pro"/>
          <w:b/>
          <w:color w:val="666666"/>
          <w:sz w:val="28"/>
          <w:szCs w:val="28"/>
        </w:rPr>
        <w:t>Dissertation Defense</w:t>
      </w:r>
    </w:p>
    <w:p w:rsidR="002607D8" w:rsidRPr="001D789C" w:rsidRDefault="002607D8" w:rsidP="001D789C">
      <w:pPr>
        <w:rPr>
          <w:rFonts w:ascii="Georgia" w:eastAsia="Georgia" w:hAnsi="Georgia" w:cs="Georgia"/>
          <w:color w:val="666666"/>
          <w:sz w:val="24"/>
          <w:szCs w:val="24"/>
        </w:rPr>
      </w:pPr>
      <w:r w:rsidRPr="001D789C">
        <w:rPr>
          <w:rFonts w:ascii="Georgia" w:eastAsia="Georgia" w:hAnsi="Georgia" w:cs="Georgia"/>
          <w:color w:val="666666"/>
          <w:sz w:val="24"/>
          <w:szCs w:val="24"/>
        </w:rPr>
        <w:t>All doctoral candidates present a public defense of their dissertation findings.  The findings are vetted by the dissertation committee.</w:t>
      </w:r>
    </w:p>
    <w:p w:rsidR="002607D8" w:rsidRPr="001559F1" w:rsidRDefault="002607D8" w:rsidP="002607D8">
      <w:pPr>
        <w:pStyle w:val="PlainText"/>
        <w:rPr>
          <w:rFonts w:ascii="Georgia" w:hAnsi="Georgia" w:cs="Geeza Pro"/>
          <w:color w:val="666666"/>
          <w:sz w:val="28"/>
          <w:szCs w:val="28"/>
        </w:rPr>
      </w:pPr>
    </w:p>
    <w:p w:rsidR="002607D8" w:rsidRPr="001559F1" w:rsidRDefault="002607D8" w:rsidP="002607D8">
      <w:pPr>
        <w:pStyle w:val="PlainText"/>
        <w:rPr>
          <w:rFonts w:ascii="Georgia" w:hAnsi="Georgia" w:cs="Geeza Pro"/>
          <w:b/>
          <w:color w:val="666666"/>
          <w:sz w:val="28"/>
          <w:szCs w:val="28"/>
        </w:rPr>
      </w:pPr>
      <w:r w:rsidRPr="001559F1">
        <w:rPr>
          <w:rFonts w:ascii="Georgia" w:hAnsi="Georgia" w:cs="Geeza Pro"/>
          <w:b/>
          <w:color w:val="666666"/>
          <w:sz w:val="28"/>
          <w:szCs w:val="28"/>
        </w:rPr>
        <w:t>Result of Dissertation Defense</w:t>
      </w:r>
    </w:p>
    <w:p w:rsidR="002607D8" w:rsidRPr="001D789C" w:rsidRDefault="002607D8" w:rsidP="001D789C">
      <w:pPr>
        <w:rPr>
          <w:rFonts w:ascii="Georgia" w:eastAsia="Georgia" w:hAnsi="Georgia" w:cs="Georgia"/>
          <w:color w:val="005BBB"/>
          <w:sz w:val="24"/>
          <w:szCs w:val="24"/>
        </w:rPr>
      </w:pPr>
      <w:r w:rsidRPr="001D789C">
        <w:rPr>
          <w:rFonts w:ascii="Georgia" w:eastAsia="Georgia" w:hAnsi="Georgia" w:cs="Georgia"/>
          <w:color w:val="666666"/>
          <w:sz w:val="24"/>
          <w:szCs w:val="24"/>
        </w:rPr>
        <w:t>Almost all dissertation defenses require further revision and refinement of the dissertation.  This is the most common outcome.  After defending the dissertation in a public forum, the dissertation committee convenes in a private session to discuss the outcome. The doctoral candidate is then invited in and results are shared.  Students may fail a dissertation defense and be required to revise and defend their findings again, although this is a rare occurrence.</w:t>
      </w:r>
      <w:r w:rsidRPr="001D789C">
        <w:rPr>
          <w:rFonts w:ascii="Georgia" w:eastAsia="Georgia" w:hAnsi="Georgia" w:cs="Georgia"/>
          <w:color w:val="005BBB"/>
          <w:sz w:val="24"/>
          <w:szCs w:val="24"/>
        </w:rPr>
        <w:t xml:space="preserve"> </w:t>
      </w:r>
    </w:p>
    <w:p w:rsidR="002607D8" w:rsidRPr="001559F1" w:rsidRDefault="002607D8" w:rsidP="002607D8">
      <w:pPr>
        <w:pStyle w:val="PlainText"/>
        <w:rPr>
          <w:rFonts w:ascii="Georgia" w:hAnsi="Georgia" w:cs="Geeza Pro"/>
          <w:b/>
          <w:sz w:val="32"/>
          <w:szCs w:val="32"/>
        </w:rPr>
      </w:pPr>
    </w:p>
    <w:p w:rsidR="002607D8" w:rsidRPr="00F501D6" w:rsidRDefault="002607D8" w:rsidP="002607D8">
      <w:pPr>
        <w:pStyle w:val="PlainText"/>
        <w:rPr>
          <w:rFonts w:ascii="Georgia" w:hAnsi="Georgia" w:cs="Geeza Pro"/>
          <w:b/>
          <w:color w:val="666666"/>
          <w:sz w:val="28"/>
          <w:szCs w:val="28"/>
        </w:rPr>
      </w:pPr>
      <w:r w:rsidRPr="00F501D6">
        <w:rPr>
          <w:rFonts w:ascii="Georgia" w:hAnsi="Georgia" w:cs="Geeza Pro"/>
          <w:b/>
          <w:color w:val="666666"/>
          <w:sz w:val="28"/>
          <w:szCs w:val="28"/>
        </w:rPr>
        <w:t>Dissertation Paperwork</w:t>
      </w:r>
    </w:p>
    <w:p w:rsidR="002607D8" w:rsidRPr="00305C57" w:rsidRDefault="002607D8" w:rsidP="002607D8">
      <w:pPr>
        <w:pStyle w:val="PlainText"/>
        <w:rPr>
          <w:rFonts w:ascii="Georgia" w:hAnsi="Georgia" w:cs="Geeza Pro"/>
          <w:color w:val="666666"/>
          <w:sz w:val="24"/>
          <w:szCs w:val="28"/>
        </w:rPr>
      </w:pPr>
      <w:r>
        <w:rPr>
          <w:rFonts w:ascii="Georgia" w:hAnsi="Georgia" w:cs="Geeza Pro"/>
          <w:color w:val="666666"/>
          <w:sz w:val="24"/>
          <w:szCs w:val="28"/>
        </w:rPr>
        <w:t xml:space="preserve">Required paperwork for dissertation defense: </w:t>
      </w:r>
    </w:p>
    <w:p w:rsidR="002607D8" w:rsidRPr="00305C57" w:rsidRDefault="008135A0" w:rsidP="002607D8">
      <w:pPr>
        <w:pStyle w:val="PlainText"/>
        <w:numPr>
          <w:ilvl w:val="0"/>
          <w:numId w:val="14"/>
        </w:numPr>
        <w:rPr>
          <w:rFonts w:ascii="Georgia" w:hAnsi="Georgia" w:cs="Geeza Pro"/>
          <w:color w:val="005BBB"/>
          <w:sz w:val="24"/>
          <w:szCs w:val="24"/>
        </w:rPr>
      </w:pPr>
      <w:hyperlink r:id="rId146" w:history="1">
        <w:r w:rsidR="002607D8" w:rsidRPr="00305C57">
          <w:rPr>
            <w:rStyle w:val="Hyperlink"/>
            <w:rFonts w:ascii="Georgia" w:hAnsi="Georgia" w:cs="Geeza Pro"/>
            <w:color w:val="005BBB"/>
            <w:sz w:val="24"/>
            <w:szCs w:val="24"/>
          </w:rPr>
          <w:t>M Form</w:t>
        </w:r>
      </w:hyperlink>
    </w:p>
    <w:p w:rsidR="002607D8" w:rsidRPr="00305C57" w:rsidRDefault="008135A0" w:rsidP="002607D8">
      <w:pPr>
        <w:pStyle w:val="PlainText"/>
        <w:numPr>
          <w:ilvl w:val="0"/>
          <w:numId w:val="14"/>
        </w:numPr>
        <w:rPr>
          <w:rFonts w:ascii="Georgia" w:hAnsi="Georgia" w:cs="Geeza Pro"/>
          <w:color w:val="005BBB"/>
          <w:sz w:val="24"/>
          <w:szCs w:val="24"/>
        </w:rPr>
      </w:pPr>
      <w:hyperlink r:id="rId147" w:history="1">
        <w:r w:rsidR="002607D8" w:rsidRPr="00305C57">
          <w:rPr>
            <w:rStyle w:val="Hyperlink"/>
            <w:rFonts w:ascii="Georgia" w:hAnsi="Georgia" w:cs="Geeza Pro"/>
            <w:color w:val="005BBB"/>
            <w:sz w:val="24"/>
            <w:szCs w:val="24"/>
          </w:rPr>
          <w:t>Petition to Change Expected Conferral Date</w:t>
        </w:r>
      </w:hyperlink>
      <w:r w:rsidR="002607D8">
        <w:rPr>
          <w:rStyle w:val="Hyperlink"/>
          <w:rFonts w:ascii="Georgia" w:hAnsi="Georgia" w:cs="Geeza Pro"/>
          <w:color w:val="005BBB"/>
          <w:sz w:val="24"/>
          <w:szCs w:val="24"/>
        </w:rPr>
        <w:t xml:space="preserve"> </w:t>
      </w:r>
      <w:r w:rsidR="002607D8">
        <w:rPr>
          <w:rStyle w:val="Hyperlink"/>
          <w:rFonts w:ascii="Georgia" w:hAnsi="Georgia" w:cs="Geeza Pro"/>
          <w:i/>
          <w:color w:val="666666"/>
          <w:sz w:val="24"/>
          <w:szCs w:val="24"/>
        </w:rPr>
        <w:t>(Only if necessary)</w:t>
      </w:r>
    </w:p>
    <w:p w:rsidR="002607D8" w:rsidRPr="001559F1" w:rsidRDefault="002607D8" w:rsidP="002607D8">
      <w:pPr>
        <w:pStyle w:val="PlainText"/>
        <w:rPr>
          <w:rFonts w:ascii="Georgia" w:hAnsi="Georgia" w:cs="Geeza Pro"/>
          <w:color w:val="666666"/>
          <w:sz w:val="28"/>
          <w:szCs w:val="28"/>
        </w:rPr>
      </w:pPr>
    </w:p>
    <w:p w:rsidR="002607D8" w:rsidRPr="00F501D6" w:rsidRDefault="002607D8" w:rsidP="002607D8">
      <w:pPr>
        <w:pStyle w:val="PlainText"/>
        <w:rPr>
          <w:rFonts w:ascii="Georgia" w:hAnsi="Georgia" w:cs="Geeza Pro"/>
          <w:b/>
          <w:color w:val="666666"/>
          <w:sz w:val="28"/>
          <w:szCs w:val="28"/>
        </w:rPr>
      </w:pPr>
      <w:r w:rsidRPr="00F501D6">
        <w:rPr>
          <w:rFonts w:ascii="Georgia" w:hAnsi="Georgia" w:cs="Geeza Pro"/>
          <w:b/>
          <w:color w:val="666666"/>
          <w:sz w:val="28"/>
          <w:szCs w:val="28"/>
        </w:rPr>
        <w:t>UB Guideline</w:t>
      </w:r>
      <w:r>
        <w:rPr>
          <w:rFonts w:ascii="Georgia" w:hAnsi="Georgia" w:cs="Geeza Pro"/>
          <w:b/>
          <w:color w:val="666666"/>
          <w:sz w:val="28"/>
          <w:szCs w:val="28"/>
        </w:rPr>
        <w:t>s</w:t>
      </w:r>
      <w:r w:rsidRPr="00F501D6">
        <w:rPr>
          <w:rFonts w:ascii="Georgia" w:hAnsi="Georgia" w:cs="Geeza Pro"/>
          <w:b/>
          <w:color w:val="666666"/>
          <w:sz w:val="28"/>
          <w:szCs w:val="28"/>
        </w:rPr>
        <w:t xml:space="preserve"> and Requirements to Submit Dissertation</w:t>
      </w:r>
    </w:p>
    <w:p w:rsidR="00BA7B65" w:rsidRDefault="008135A0" w:rsidP="002607D8">
      <w:pPr>
        <w:rPr>
          <w:rFonts w:ascii="Georgia" w:eastAsia="Georgia" w:hAnsi="Georgia" w:cs="Georgia"/>
          <w:color w:val="1155CC"/>
          <w:sz w:val="24"/>
          <w:szCs w:val="24"/>
          <w:u w:val="single"/>
        </w:rPr>
      </w:pPr>
      <w:hyperlink r:id="rId148" w:history="1">
        <w:r w:rsidR="002607D8" w:rsidRPr="00E67D40">
          <w:rPr>
            <w:rStyle w:val="Hyperlink"/>
            <w:rFonts w:ascii="Georgia" w:hAnsi="Georgia" w:cs="Geeza Pro"/>
            <w:color w:val="005BBB"/>
            <w:sz w:val="24"/>
            <w:szCs w:val="24"/>
          </w:rPr>
          <w:t>Dissertation Electronic Submission</w:t>
        </w:r>
      </w:hyperlink>
    </w:p>
    <w:p w:rsidR="00BA7B65" w:rsidRDefault="00BA7B65" w:rsidP="00E538B6">
      <w:pPr>
        <w:rPr>
          <w:rFonts w:ascii="Georgia" w:eastAsia="Georgia" w:hAnsi="Georgia" w:cs="Georgia"/>
          <w:color w:val="1155CC"/>
          <w:sz w:val="24"/>
          <w:szCs w:val="24"/>
          <w:u w:val="single"/>
        </w:rPr>
      </w:pPr>
    </w:p>
    <w:p w:rsidR="00BA7B65" w:rsidRDefault="00BA7B65" w:rsidP="00E538B6">
      <w:pPr>
        <w:rPr>
          <w:rFonts w:ascii="Georgia" w:eastAsia="Georgia" w:hAnsi="Georgia" w:cs="Georgia"/>
          <w:color w:val="1155CC"/>
          <w:sz w:val="24"/>
          <w:szCs w:val="24"/>
          <w:u w:val="single"/>
        </w:rPr>
      </w:pPr>
    </w:p>
    <w:p w:rsidR="00BA7B65" w:rsidRDefault="00BA7B65" w:rsidP="00E538B6">
      <w:pPr>
        <w:rPr>
          <w:rFonts w:ascii="Georgia" w:eastAsia="Georgia" w:hAnsi="Georgia" w:cs="Georgia"/>
          <w:color w:val="1155CC"/>
          <w:sz w:val="24"/>
          <w:szCs w:val="24"/>
          <w:u w:val="single"/>
        </w:rPr>
      </w:pPr>
    </w:p>
    <w:p w:rsidR="00BA7B65" w:rsidRDefault="00BA7B65" w:rsidP="00E538B6">
      <w:pPr>
        <w:rPr>
          <w:rFonts w:ascii="Georgia" w:eastAsia="Georgia" w:hAnsi="Georgia" w:cs="Georgia"/>
          <w:color w:val="1155CC"/>
          <w:sz w:val="24"/>
          <w:szCs w:val="24"/>
          <w:u w:val="single"/>
        </w:rPr>
      </w:pPr>
    </w:p>
    <w:p w:rsidR="00BA7B65" w:rsidRDefault="00BA7B65" w:rsidP="00E538B6">
      <w:pPr>
        <w:rPr>
          <w:rFonts w:ascii="Georgia" w:eastAsia="Georgia" w:hAnsi="Georgia" w:cs="Georgia"/>
          <w:color w:val="1155CC"/>
          <w:sz w:val="24"/>
          <w:szCs w:val="24"/>
          <w:u w:val="single"/>
        </w:rPr>
      </w:pPr>
    </w:p>
    <w:p w:rsidR="00BA7B65" w:rsidRDefault="00BA7B65" w:rsidP="00E538B6">
      <w:pPr>
        <w:rPr>
          <w:rFonts w:ascii="Georgia" w:eastAsia="Georgia" w:hAnsi="Georgia" w:cs="Georgia"/>
          <w:color w:val="1155CC"/>
          <w:sz w:val="24"/>
          <w:szCs w:val="24"/>
          <w:u w:val="single"/>
        </w:rPr>
      </w:pPr>
    </w:p>
    <w:p w:rsidR="00BA7B65" w:rsidRDefault="00BA7B65" w:rsidP="00E538B6">
      <w:pPr>
        <w:rPr>
          <w:rFonts w:ascii="Georgia" w:eastAsia="Georgia" w:hAnsi="Georgia" w:cs="Georgia"/>
          <w:color w:val="1155CC"/>
          <w:sz w:val="24"/>
          <w:szCs w:val="24"/>
          <w:u w:val="single"/>
        </w:rPr>
      </w:pPr>
    </w:p>
    <w:p w:rsidR="00BA7B65" w:rsidRDefault="00BA7B65" w:rsidP="00E538B6">
      <w:pPr>
        <w:rPr>
          <w:rFonts w:ascii="Georgia" w:eastAsia="Georgia" w:hAnsi="Georgia" w:cs="Georgia"/>
          <w:color w:val="1155CC"/>
          <w:sz w:val="24"/>
          <w:szCs w:val="24"/>
          <w:u w:val="single"/>
        </w:rPr>
      </w:pPr>
    </w:p>
    <w:p w:rsidR="00BA7B65" w:rsidRDefault="00BA7B65" w:rsidP="00E538B6">
      <w:pPr>
        <w:rPr>
          <w:rFonts w:ascii="Georgia" w:eastAsia="Georgia" w:hAnsi="Georgia" w:cs="Georgia"/>
          <w:color w:val="1155CC"/>
          <w:sz w:val="24"/>
          <w:szCs w:val="24"/>
          <w:u w:val="single"/>
        </w:rPr>
      </w:pPr>
    </w:p>
    <w:p w:rsidR="001D789C" w:rsidRDefault="001D789C" w:rsidP="00E538B6">
      <w:pPr>
        <w:rPr>
          <w:rFonts w:ascii="Georgia" w:eastAsia="Georgia" w:hAnsi="Georgia" w:cs="Georgia"/>
          <w:color w:val="1155CC"/>
          <w:sz w:val="24"/>
          <w:szCs w:val="24"/>
          <w:u w:val="single"/>
        </w:rPr>
      </w:pPr>
    </w:p>
    <w:p w:rsidR="001D789C" w:rsidRDefault="001D789C" w:rsidP="00E538B6">
      <w:pPr>
        <w:rPr>
          <w:rFonts w:ascii="Georgia" w:eastAsia="Georgia" w:hAnsi="Georgia" w:cs="Georgia"/>
          <w:color w:val="1155CC"/>
          <w:sz w:val="24"/>
          <w:szCs w:val="24"/>
          <w:u w:val="single"/>
        </w:rPr>
      </w:pPr>
    </w:p>
    <w:p w:rsidR="001D789C" w:rsidRDefault="001D789C" w:rsidP="00E538B6">
      <w:pPr>
        <w:rPr>
          <w:rFonts w:ascii="Georgia" w:eastAsia="Georgia" w:hAnsi="Georgia" w:cs="Georgia"/>
          <w:color w:val="1155CC"/>
          <w:sz w:val="24"/>
          <w:szCs w:val="24"/>
          <w:u w:val="single"/>
        </w:rPr>
      </w:pPr>
    </w:p>
    <w:p w:rsidR="001D789C" w:rsidRDefault="001D789C" w:rsidP="00E538B6">
      <w:pPr>
        <w:rPr>
          <w:rFonts w:ascii="Georgia" w:eastAsia="Georgia" w:hAnsi="Georgia" w:cs="Georgia"/>
          <w:color w:val="1155CC"/>
          <w:sz w:val="24"/>
          <w:szCs w:val="24"/>
          <w:u w:val="single"/>
        </w:rPr>
      </w:pPr>
    </w:p>
    <w:p w:rsidR="001D789C" w:rsidRDefault="001D789C" w:rsidP="00E538B6">
      <w:pPr>
        <w:rPr>
          <w:rFonts w:ascii="Georgia" w:eastAsia="Georgia" w:hAnsi="Georgia" w:cs="Georgia"/>
          <w:color w:val="1155CC"/>
          <w:sz w:val="24"/>
          <w:szCs w:val="24"/>
          <w:u w:val="single"/>
        </w:rPr>
      </w:pPr>
    </w:p>
    <w:p w:rsidR="00BA7B65" w:rsidRDefault="00BA7B65" w:rsidP="00E538B6">
      <w:pPr>
        <w:rPr>
          <w:rFonts w:ascii="Georgia" w:eastAsia="Georgia" w:hAnsi="Georgia" w:cs="Georgia"/>
          <w:color w:val="1155CC"/>
          <w:sz w:val="24"/>
          <w:szCs w:val="24"/>
          <w:u w:val="single"/>
        </w:rPr>
      </w:pPr>
    </w:p>
    <w:p w:rsidR="00BA7B65" w:rsidRDefault="00BA7B65" w:rsidP="001D789C">
      <w:pPr>
        <w:rPr>
          <w:rFonts w:ascii="Georgia" w:eastAsia="Georgia" w:hAnsi="Georgia" w:cs="Georgia"/>
          <w:color w:val="1155CC"/>
          <w:sz w:val="24"/>
          <w:szCs w:val="24"/>
          <w:u w:val="single"/>
        </w:rPr>
      </w:pPr>
    </w:p>
    <w:p w:rsidR="001D789C" w:rsidRPr="001D789C" w:rsidRDefault="001D789C" w:rsidP="001D789C">
      <w:pPr>
        <w:rPr>
          <w:rFonts w:ascii="Georgia" w:eastAsia="Georgia" w:hAnsi="Georgia" w:cs="Georgia"/>
          <w:b/>
          <w:color w:val="666666"/>
          <w:sz w:val="28"/>
          <w:szCs w:val="28"/>
        </w:rPr>
      </w:pPr>
    </w:p>
    <w:p w:rsidR="00037C02" w:rsidRPr="001B3B9D" w:rsidRDefault="001B3B9D" w:rsidP="00E538B6">
      <w:pPr>
        <w:shd w:val="clear" w:color="auto" w:fill="FFFFFF"/>
        <w:jc w:val="center"/>
        <w:rPr>
          <w:rFonts w:ascii="Georgia" w:eastAsia="Georgia" w:hAnsi="Georgia" w:cs="Georgia"/>
          <w:b/>
          <w:color w:val="005BBB"/>
          <w:sz w:val="32"/>
          <w:szCs w:val="32"/>
        </w:rPr>
      </w:pPr>
      <w:bookmarkStart w:id="19" w:name="INternational"/>
      <w:bookmarkEnd w:id="19"/>
      <w:r w:rsidRPr="001B3B9D">
        <w:rPr>
          <w:rFonts w:ascii="Georgia" w:eastAsia="Georgia" w:hAnsi="Georgia" w:cs="Georgia"/>
          <w:b/>
          <w:color w:val="005BBB"/>
          <w:sz w:val="32"/>
          <w:szCs w:val="32"/>
        </w:rPr>
        <w:lastRenderedPageBreak/>
        <w:t>International Students Information</w:t>
      </w:r>
    </w:p>
    <w:p w:rsidR="00037C02" w:rsidRPr="000F17C4" w:rsidRDefault="001B3B9D" w:rsidP="00E538B6">
      <w:pPr>
        <w:shd w:val="clear" w:color="auto" w:fill="FFFFFF"/>
        <w:rPr>
          <w:rFonts w:ascii="Georgia" w:eastAsia="Georgia" w:hAnsi="Georgia" w:cs="Georgia"/>
          <w:color w:val="1155CC"/>
          <w:sz w:val="24"/>
          <w:szCs w:val="24"/>
          <w:u w:val="single"/>
        </w:rPr>
      </w:pPr>
      <w:r w:rsidRPr="000F17C4">
        <w:rPr>
          <w:rFonts w:ascii="Georgia" w:eastAsia="Georgia" w:hAnsi="Georgia" w:cs="Georgia"/>
          <w:color w:val="666666"/>
          <w:sz w:val="24"/>
          <w:szCs w:val="24"/>
        </w:rPr>
        <w:t xml:space="preserve">Questions and concerns related to International Student Services can be obtained through the International Student Services Office. The link for this resource is </w:t>
      </w:r>
      <w:r w:rsidRPr="000F17C4">
        <w:rPr>
          <w:rFonts w:ascii="Georgia" w:hAnsi="Georgia"/>
          <w:sz w:val="24"/>
          <w:szCs w:val="24"/>
        </w:rPr>
        <w:fldChar w:fldCharType="begin"/>
      </w:r>
      <w:r w:rsidRPr="000F17C4">
        <w:rPr>
          <w:rFonts w:ascii="Georgia" w:hAnsi="Georgia"/>
          <w:sz w:val="24"/>
          <w:szCs w:val="24"/>
        </w:rPr>
        <w:instrText xml:space="preserve"> HYPERLINK "http://www.buffalo.edu/international-student-services.html" </w:instrText>
      </w:r>
      <w:r w:rsidRPr="000F17C4">
        <w:rPr>
          <w:rFonts w:ascii="Georgia" w:hAnsi="Georgia"/>
          <w:sz w:val="24"/>
          <w:szCs w:val="24"/>
        </w:rPr>
        <w:fldChar w:fldCharType="separate"/>
      </w:r>
      <w:r w:rsidRPr="000F17C4">
        <w:rPr>
          <w:rFonts w:ascii="Georgia" w:eastAsia="Georgia" w:hAnsi="Georgia" w:cs="Georgia"/>
          <w:color w:val="1155CC"/>
          <w:sz w:val="24"/>
          <w:szCs w:val="24"/>
          <w:u w:val="single"/>
        </w:rPr>
        <w:t>http://www.buffalo.edu/international-student-services.html</w:t>
      </w:r>
    </w:p>
    <w:p w:rsidR="00F9114F" w:rsidRPr="0052723C" w:rsidRDefault="001B3B9D" w:rsidP="0052723C">
      <w:pPr>
        <w:shd w:val="clear" w:color="auto" w:fill="FFFFFF"/>
        <w:rPr>
          <w:rFonts w:ascii="Georgia" w:eastAsia="Georgia" w:hAnsi="Georgia" w:cs="Georgia"/>
          <w:b/>
          <w:color w:val="666666"/>
          <w:sz w:val="32"/>
          <w:szCs w:val="32"/>
        </w:rPr>
      </w:pPr>
      <w:r w:rsidRPr="000F17C4">
        <w:rPr>
          <w:rFonts w:ascii="Georgia" w:hAnsi="Georgia"/>
          <w:sz w:val="24"/>
          <w:szCs w:val="24"/>
        </w:rPr>
        <w:fldChar w:fldCharType="end"/>
      </w:r>
    </w:p>
    <w:p w:rsidR="00037C02" w:rsidRPr="001B3B9D" w:rsidRDefault="001B3B9D" w:rsidP="00E538B6">
      <w:pPr>
        <w:jc w:val="center"/>
        <w:rPr>
          <w:rFonts w:ascii="Georgia" w:eastAsia="Georgia" w:hAnsi="Georgia" w:cs="Georgia"/>
          <w:b/>
          <w:color w:val="005BBB"/>
          <w:sz w:val="32"/>
          <w:szCs w:val="32"/>
        </w:rPr>
      </w:pPr>
      <w:bookmarkStart w:id="20" w:name="Online"/>
      <w:bookmarkEnd w:id="20"/>
      <w:r w:rsidRPr="001B3B9D">
        <w:rPr>
          <w:rFonts w:ascii="Georgia" w:eastAsia="Georgia" w:hAnsi="Georgia" w:cs="Georgia"/>
          <w:b/>
          <w:color w:val="005BBB"/>
          <w:sz w:val="32"/>
          <w:szCs w:val="32"/>
        </w:rPr>
        <w:t>Online Education</w:t>
      </w:r>
    </w:p>
    <w:p w:rsidR="00BA7B65" w:rsidRDefault="001B3B9D" w:rsidP="00BA7B65">
      <w:pPr>
        <w:rPr>
          <w:rFonts w:ascii="Georgia" w:eastAsia="Georgia" w:hAnsi="Georgia" w:cs="Georgia"/>
          <w:b/>
          <w:color w:val="666666"/>
          <w:sz w:val="28"/>
          <w:szCs w:val="28"/>
        </w:rPr>
      </w:pPr>
      <w:r w:rsidRPr="001B3B9D">
        <w:rPr>
          <w:rFonts w:ascii="Georgia" w:eastAsia="Georgia" w:hAnsi="Georgia" w:cs="Georgia"/>
          <w:b/>
          <w:color w:val="666666"/>
          <w:sz w:val="28"/>
          <w:szCs w:val="28"/>
        </w:rPr>
        <w:t xml:space="preserve"> </w:t>
      </w:r>
    </w:p>
    <w:p w:rsidR="0025729A" w:rsidRPr="00BA7B65" w:rsidRDefault="008135A0" w:rsidP="00BA7B65">
      <w:pPr>
        <w:rPr>
          <w:rFonts w:ascii="Georgia" w:eastAsia="Georgia" w:hAnsi="Georgia" w:cs="Georgia"/>
          <w:b/>
          <w:color w:val="666666"/>
          <w:sz w:val="28"/>
          <w:szCs w:val="28"/>
        </w:rPr>
      </w:pPr>
      <w:hyperlink r:id="rId149">
        <w:r w:rsidR="001B3B9D" w:rsidRPr="00BA7B65">
          <w:rPr>
            <w:rFonts w:ascii="Georgia" w:eastAsia="Georgia" w:hAnsi="Georgia" w:cs="Georgia"/>
            <w:b/>
            <w:color w:val="1155CC"/>
            <w:sz w:val="24"/>
            <w:szCs w:val="24"/>
            <w:u w:val="single"/>
          </w:rPr>
          <w:t>Literacy Specialist Education</w:t>
        </w:r>
      </w:hyperlink>
      <w:r w:rsidR="001B3B9D" w:rsidRPr="00BA7B65">
        <w:rPr>
          <w:rFonts w:ascii="Georgia" w:eastAsia="Georgia" w:hAnsi="Georgia" w:cs="Georgia"/>
          <w:b/>
          <w:color w:val="666666"/>
          <w:sz w:val="24"/>
          <w:szCs w:val="24"/>
        </w:rPr>
        <w:t xml:space="preserve"> </w:t>
      </w:r>
      <w:r w:rsidR="001B3B9D" w:rsidRPr="00BA7B65">
        <w:rPr>
          <w:rFonts w:ascii="Georgia" w:eastAsia="Georgia" w:hAnsi="Georgia" w:cs="Georgia"/>
          <w:color w:val="666666"/>
          <w:sz w:val="24"/>
          <w:szCs w:val="24"/>
        </w:rPr>
        <w:t>(Some coursework is offered online)</w:t>
      </w:r>
    </w:p>
    <w:p w:rsidR="00BA7B65" w:rsidRDefault="00BA7B65" w:rsidP="00BA7B65">
      <w:pPr>
        <w:rPr>
          <w:rFonts w:ascii="Georgia" w:eastAsia="Georgia" w:hAnsi="Georgia" w:cs="Georgia"/>
          <w:b/>
          <w:color w:val="1155CC"/>
          <w:sz w:val="24"/>
          <w:szCs w:val="24"/>
          <w:u w:val="single"/>
        </w:rPr>
      </w:pPr>
    </w:p>
    <w:p w:rsidR="0025729A" w:rsidRPr="00BA7B65" w:rsidRDefault="008135A0" w:rsidP="00BA7B65">
      <w:pPr>
        <w:rPr>
          <w:rFonts w:ascii="Georgia" w:eastAsia="Georgia" w:hAnsi="Georgia" w:cs="Georgia"/>
          <w:color w:val="666666"/>
          <w:sz w:val="24"/>
          <w:szCs w:val="24"/>
        </w:rPr>
      </w:pPr>
      <w:hyperlink r:id="rId150">
        <w:r w:rsidR="001B3B9D" w:rsidRPr="00BA7B65">
          <w:rPr>
            <w:rFonts w:ascii="Georgia" w:eastAsia="Georgia" w:hAnsi="Georgia" w:cs="Georgia"/>
            <w:b/>
            <w:color w:val="1155CC"/>
            <w:sz w:val="24"/>
            <w:szCs w:val="24"/>
            <w:u w:val="single"/>
          </w:rPr>
          <w:t>Childhood Education with an emphasis in Literacy</w:t>
        </w:r>
      </w:hyperlink>
      <w:r w:rsidR="001B3B9D" w:rsidRPr="00BA7B65">
        <w:rPr>
          <w:rFonts w:ascii="Georgia" w:eastAsia="Georgia" w:hAnsi="Georgia" w:cs="Georgia"/>
          <w:b/>
          <w:color w:val="666666"/>
          <w:sz w:val="24"/>
          <w:szCs w:val="24"/>
        </w:rPr>
        <w:t xml:space="preserve"> </w:t>
      </w:r>
      <w:r w:rsidR="001B3B9D" w:rsidRPr="00BA7B65">
        <w:rPr>
          <w:rFonts w:ascii="Georgia" w:eastAsia="Georgia" w:hAnsi="Georgia" w:cs="Georgia"/>
          <w:color w:val="666666"/>
          <w:sz w:val="24"/>
          <w:szCs w:val="24"/>
        </w:rPr>
        <w:t>(Some coursework is offered online)</w:t>
      </w:r>
    </w:p>
    <w:p w:rsidR="00BA7B65" w:rsidRDefault="00BA7B65" w:rsidP="00BA7B65">
      <w:pPr>
        <w:rPr>
          <w:rFonts w:ascii="Georgia" w:eastAsia="Georgia" w:hAnsi="Georgia" w:cs="Georgia"/>
          <w:b/>
          <w:color w:val="1155CC"/>
          <w:sz w:val="24"/>
          <w:szCs w:val="24"/>
          <w:u w:val="single"/>
        </w:rPr>
      </w:pPr>
    </w:p>
    <w:p w:rsidR="00037C02" w:rsidRPr="00BA7B65" w:rsidRDefault="008135A0" w:rsidP="00BA7B65">
      <w:pPr>
        <w:rPr>
          <w:rFonts w:ascii="Georgia" w:eastAsia="Georgia" w:hAnsi="Georgia" w:cs="Georgia"/>
          <w:color w:val="666666"/>
          <w:sz w:val="24"/>
          <w:szCs w:val="24"/>
        </w:rPr>
      </w:pPr>
      <w:hyperlink r:id="rId151">
        <w:r w:rsidR="001B3B9D" w:rsidRPr="00BA7B65">
          <w:rPr>
            <w:rFonts w:ascii="Georgia" w:eastAsia="Georgia" w:hAnsi="Georgia" w:cs="Georgia"/>
            <w:b/>
            <w:color w:val="1155CC"/>
            <w:sz w:val="24"/>
            <w:szCs w:val="24"/>
            <w:u w:val="single"/>
          </w:rPr>
          <w:t>Literacy Education Studies</w:t>
        </w:r>
      </w:hyperlink>
      <w:r w:rsidR="001B3B9D" w:rsidRPr="00BA7B65">
        <w:rPr>
          <w:rFonts w:ascii="Georgia" w:eastAsia="Georgia" w:hAnsi="Georgia" w:cs="Georgia"/>
          <w:b/>
          <w:color w:val="666666"/>
          <w:sz w:val="28"/>
          <w:szCs w:val="28"/>
        </w:rPr>
        <w:t xml:space="preserve">  </w:t>
      </w:r>
      <w:r w:rsidR="001B3B9D" w:rsidRPr="00BA7B65">
        <w:rPr>
          <w:rFonts w:ascii="Georgia" w:eastAsia="Georgia" w:hAnsi="Georgia" w:cs="Georgia"/>
          <w:color w:val="666666"/>
          <w:sz w:val="24"/>
          <w:szCs w:val="24"/>
        </w:rPr>
        <w:t>(100% Online or combination of online +seated. Courses are offered asynchronously, synchronously and hybrid. Not all courses are offered in all formats. Note definitions below):</w:t>
      </w:r>
    </w:p>
    <w:p w:rsidR="00037C02" w:rsidRPr="0025729A" w:rsidRDefault="001B3B9D" w:rsidP="0025729A">
      <w:pPr>
        <w:pStyle w:val="ListParagraph"/>
        <w:numPr>
          <w:ilvl w:val="0"/>
          <w:numId w:val="10"/>
        </w:numPr>
        <w:ind w:left="1440"/>
        <w:rPr>
          <w:rFonts w:ascii="Georgia" w:eastAsia="Georgia" w:hAnsi="Georgia" w:cs="Georgia"/>
          <w:color w:val="666666"/>
          <w:sz w:val="24"/>
          <w:szCs w:val="24"/>
        </w:rPr>
      </w:pPr>
      <w:r w:rsidRPr="0025729A">
        <w:rPr>
          <w:rFonts w:ascii="Georgia" w:eastAsia="Georgia" w:hAnsi="Georgia" w:cs="Georgia"/>
          <w:b/>
          <w:color w:val="666666"/>
          <w:sz w:val="24"/>
          <w:szCs w:val="24"/>
        </w:rPr>
        <w:t xml:space="preserve">100% online </w:t>
      </w:r>
      <w:r w:rsidRPr="0025729A">
        <w:rPr>
          <w:rFonts w:ascii="Georgia" w:eastAsia="Georgia" w:hAnsi="Georgia" w:cs="Georgia"/>
          <w:color w:val="666666"/>
          <w:sz w:val="24"/>
          <w:szCs w:val="24"/>
        </w:rPr>
        <w:t xml:space="preserve">= All courses are available online.  </w:t>
      </w:r>
    </w:p>
    <w:p w:rsidR="00037C02" w:rsidRPr="0025729A" w:rsidRDefault="001B3B9D" w:rsidP="0025729A">
      <w:pPr>
        <w:pStyle w:val="ListParagraph"/>
        <w:numPr>
          <w:ilvl w:val="0"/>
          <w:numId w:val="10"/>
        </w:numPr>
        <w:ind w:left="1440"/>
        <w:rPr>
          <w:rFonts w:ascii="Georgia" w:eastAsia="Georgia" w:hAnsi="Georgia" w:cs="Georgia"/>
          <w:color w:val="666666"/>
          <w:sz w:val="24"/>
          <w:szCs w:val="24"/>
        </w:rPr>
      </w:pPr>
      <w:r w:rsidRPr="0025729A">
        <w:rPr>
          <w:rFonts w:ascii="Georgia" w:eastAsia="Georgia" w:hAnsi="Georgia" w:cs="Georgia"/>
          <w:b/>
          <w:color w:val="666666"/>
          <w:sz w:val="24"/>
          <w:szCs w:val="24"/>
        </w:rPr>
        <w:t>Asynchronous</w:t>
      </w:r>
      <w:r w:rsidRPr="0025729A">
        <w:rPr>
          <w:rFonts w:ascii="Georgia" w:eastAsia="Georgia" w:hAnsi="Georgia" w:cs="Georgia"/>
          <w:color w:val="666666"/>
          <w:sz w:val="24"/>
          <w:szCs w:val="24"/>
        </w:rPr>
        <w:t xml:space="preserve"> = A course that is 100%  online/digital access, and there is no common meeting time.</w:t>
      </w:r>
    </w:p>
    <w:p w:rsidR="00037C02" w:rsidRPr="0025729A" w:rsidRDefault="001B3B9D" w:rsidP="0025729A">
      <w:pPr>
        <w:pStyle w:val="ListParagraph"/>
        <w:numPr>
          <w:ilvl w:val="0"/>
          <w:numId w:val="10"/>
        </w:numPr>
        <w:ind w:left="1440"/>
        <w:rPr>
          <w:rFonts w:ascii="Georgia" w:eastAsia="Georgia" w:hAnsi="Georgia" w:cs="Georgia"/>
          <w:color w:val="666666"/>
          <w:sz w:val="24"/>
          <w:szCs w:val="24"/>
        </w:rPr>
      </w:pPr>
      <w:r w:rsidRPr="0025729A">
        <w:rPr>
          <w:rFonts w:ascii="Georgia" w:eastAsia="Georgia" w:hAnsi="Georgia" w:cs="Georgia"/>
          <w:b/>
          <w:color w:val="666666"/>
          <w:sz w:val="24"/>
          <w:szCs w:val="24"/>
        </w:rPr>
        <w:t xml:space="preserve">Synchronous </w:t>
      </w:r>
      <w:r w:rsidRPr="0025729A">
        <w:rPr>
          <w:rFonts w:ascii="Georgia" w:eastAsia="Georgia" w:hAnsi="Georgia" w:cs="Georgia"/>
          <w:color w:val="666666"/>
          <w:sz w:val="24"/>
          <w:szCs w:val="24"/>
        </w:rPr>
        <w:t xml:space="preserve">= A course that is 100% online/digital access but there is a set day and time at which students must log in and be online (e.g., 7:00pm EST - 9:40pm EST). </w:t>
      </w:r>
    </w:p>
    <w:p w:rsidR="00FD0F94" w:rsidRPr="00BA7B65" w:rsidRDefault="001B3B9D" w:rsidP="0052723C">
      <w:pPr>
        <w:pStyle w:val="ListParagraph"/>
        <w:numPr>
          <w:ilvl w:val="0"/>
          <w:numId w:val="10"/>
        </w:numPr>
        <w:ind w:left="1440"/>
        <w:rPr>
          <w:rFonts w:ascii="Georgia" w:eastAsia="Times New Roman" w:hAnsi="Georgia" w:cs="Times New Roman"/>
          <w:b/>
          <w:color w:val="666666"/>
          <w:sz w:val="24"/>
          <w:szCs w:val="24"/>
        </w:rPr>
      </w:pPr>
      <w:r w:rsidRPr="0025729A">
        <w:rPr>
          <w:rFonts w:ascii="Georgia" w:eastAsia="Georgia" w:hAnsi="Georgia" w:cs="Georgia"/>
          <w:b/>
          <w:color w:val="666666"/>
          <w:sz w:val="24"/>
          <w:szCs w:val="24"/>
        </w:rPr>
        <w:t xml:space="preserve">Hybrid </w:t>
      </w:r>
      <w:r w:rsidRPr="0025729A">
        <w:rPr>
          <w:rFonts w:ascii="Georgia" w:eastAsia="Georgia" w:hAnsi="Georgia" w:cs="Georgia"/>
          <w:color w:val="666666"/>
          <w:sz w:val="24"/>
          <w:szCs w:val="24"/>
        </w:rPr>
        <w:t xml:space="preserve">= A course that may be composed of students who are in a 100%/online space and students who are in a seated campus space where simultaneous interactions occur. Hybrid courses are almost always synchronous. </w:t>
      </w:r>
    </w:p>
    <w:p w:rsidR="00BA7B65" w:rsidRDefault="00BA7B65" w:rsidP="00BA7B65">
      <w:pPr>
        <w:rPr>
          <w:rFonts w:ascii="Georgia" w:eastAsia="Times New Roman" w:hAnsi="Georgia" w:cs="Times New Roman"/>
          <w:b/>
          <w:color w:val="666666"/>
          <w:sz w:val="24"/>
          <w:szCs w:val="24"/>
        </w:rPr>
      </w:pPr>
    </w:p>
    <w:p w:rsidR="00BA7B65" w:rsidRDefault="00BA7B65" w:rsidP="00BA7B65">
      <w:pPr>
        <w:rPr>
          <w:rFonts w:ascii="Georgia" w:eastAsia="Times New Roman" w:hAnsi="Georgia" w:cs="Times New Roman"/>
          <w:b/>
          <w:color w:val="666666"/>
          <w:sz w:val="24"/>
          <w:szCs w:val="24"/>
        </w:rPr>
      </w:pPr>
    </w:p>
    <w:p w:rsidR="00BA7B65" w:rsidRDefault="00BA7B65" w:rsidP="00BA7B65">
      <w:pPr>
        <w:rPr>
          <w:rFonts w:ascii="Georgia" w:eastAsia="Times New Roman" w:hAnsi="Georgia" w:cs="Times New Roman"/>
          <w:b/>
          <w:color w:val="666666"/>
          <w:sz w:val="24"/>
          <w:szCs w:val="24"/>
        </w:rPr>
      </w:pPr>
    </w:p>
    <w:p w:rsidR="00BA7B65" w:rsidRDefault="00BA7B65" w:rsidP="00BA7B65">
      <w:pPr>
        <w:rPr>
          <w:rFonts w:ascii="Georgia" w:eastAsia="Times New Roman" w:hAnsi="Georgia" w:cs="Times New Roman"/>
          <w:b/>
          <w:color w:val="666666"/>
          <w:sz w:val="24"/>
          <w:szCs w:val="24"/>
        </w:rPr>
      </w:pPr>
    </w:p>
    <w:p w:rsidR="00BA7B65" w:rsidRDefault="00BA7B65" w:rsidP="00BA7B65">
      <w:pPr>
        <w:rPr>
          <w:rFonts w:ascii="Georgia" w:eastAsia="Times New Roman" w:hAnsi="Georgia" w:cs="Times New Roman"/>
          <w:b/>
          <w:color w:val="666666"/>
          <w:sz w:val="24"/>
          <w:szCs w:val="24"/>
        </w:rPr>
      </w:pPr>
    </w:p>
    <w:p w:rsidR="00BA7B65" w:rsidRDefault="00BA7B65" w:rsidP="00BA7B65">
      <w:pPr>
        <w:rPr>
          <w:rFonts w:ascii="Georgia" w:eastAsia="Times New Roman" w:hAnsi="Georgia" w:cs="Times New Roman"/>
          <w:b/>
          <w:color w:val="666666"/>
          <w:sz w:val="24"/>
          <w:szCs w:val="24"/>
        </w:rPr>
      </w:pPr>
    </w:p>
    <w:p w:rsidR="00BA7B65" w:rsidRDefault="00BA7B65" w:rsidP="00BA7B65">
      <w:pPr>
        <w:rPr>
          <w:rFonts w:ascii="Georgia" w:eastAsia="Times New Roman" w:hAnsi="Georgia" w:cs="Times New Roman"/>
          <w:b/>
          <w:color w:val="666666"/>
          <w:sz w:val="24"/>
          <w:szCs w:val="24"/>
        </w:rPr>
      </w:pPr>
    </w:p>
    <w:p w:rsidR="00BA7B65" w:rsidRDefault="00BA7B65" w:rsidP="00BA7B65">
      <w:pPr>
        <w:rPr>
          <w:rFonts w:ascii="Georgia" w:eastAsia="Times New Roman" w:hAnsi="Georgia" w:cs="Times New Roman"/>
          <w:b/>
          <w:color w:val="666666"/>
          <w:sz w:val="24"/>
          <w:szCs w:val="24"/>
        </w:rPr>
      </w:pPr>
    </w:p>
    <w:p w:rsidR="00BA7B65" w:rsidRDefault="00BA7B65" w:rsidP="00BA7B65">
      <w:pPr>
        <w:rPr>
          <w:rFonts w:ascii="Georgia" w:eastAsia="Times New Roman" w:hAnsi="Georgia" w:cs="Times New Roman"/>
          <w:b/>
          <w:color w:val="666666"/>
          <w:sz w:val="24"/>
          <w:szCs w:val="24"/>
        </w:rPr>
      </w:pPr>
    </w:p>
    <w:p w:rsidR="00BA7B65" w:rsidRDefault="00BA7B65" w:rsidP="00BA7B65">
      <w:pPr>
        <w:rPr>
          <w:rFonts w:ascii="Georgia" w:eastAsia="Times New Roman" w:hAnsi="Georgia" w:cs="Times New Roman"/>
          <w:b/>
          <w:color w:val="666666"/>
          <w:sz w:val="24"/>
          <w:szCs w:val="24"/>
        </w:rPr>
      </w:pPr>
    </w:p>
    <w:p w:rsidR="00BA7B65" w:rsidRDefault="00BA7B65" w:rsidP="00BA7B65">
      <w:pPr>
        <w:rPr>
          <w:rFonts w:ascii="Georgia" w:eastAsia="Times New Roman" w:hAnsi="Georgia" w:cs="Times New Roman"/>
          <w:b/>
          <w:color w:val="666666"/>
          <w:sz w:val="24"/>
          <w:szCs w:val="24"/>
        </w:rPr>
      </w:pPr>
    </w:p>
    <w:p w:rsidR="00BA7B65" w:rsidRDefault="00BA7B65" w:rsidP="00BA7B65">
      <w:pPr>
        <w:rPr>
          <w:rFonts w:ascii="Georgia" w:eastAsia="Times New Roman" w:hAnsi="Georgia" w:cs="Times New Roman"/>
          <w:b/>
          <w:color w:val="666666"/>
          <w:sz w:val="24"/>
          <w:szCs w:val="24"/>
        </w:rPr>
      </w:pPr>
    </w:p>
    <w:p w:rsidR="00BA7B65" w:rsidRDefault="00BA7B65" w:rsidP="00BA7B65">
      <w:pPr>
        <w:rPr>
          <w:rFonts w:ascii="Georgia" w:eastAsia="Times New Roman" w:hAnsi="Georgia" w:cs="Times New Roman"/>
          <w:b/>
          <w:color w:val="666666"/>
          <w:sz w:val="24"/>
          <w:szCs w:val="24"/>
        </w:rPr>
      </w:pPr>
    </w:p>
    <w:p w:rsidR="00BA7B65" w:rsidRPr="00BA7B65" w:rsidRDefault="00BA7B65" w:rsidP="00BA7B65">
      <w:pPr>
        <w:rPr>
          <w:rFonts w:ascii="Georgia" w:eastAsia="Times New Roman" w:hAnsi="Georgia" w:cs="Times New Roman"/>
          <w:b/>
          <w:color w:val="666666"/>
          <w:sz w:val="24"/>
          <w:szCs w:val="24"/>
        </w:rPr>
      </w:pPr>
    </w:p>
    <w:p w:rsidR="0052723C" w:rsidRPr="00BA7B65" w:rsidRDefault="0052723C" w:rsidP="00BA7B65">
      <w:pPr>
        <w:rPr>
          <w:rFonts w:ascii="Georgia" w:eastAsia="Times New Roman" w:hAnsi="Georgia" w:cs="Times New Roman"/>
          <w:b/>
          <w:color w:val="666666"/>
          <w:sz w:val="24"/>
          <w:szCs w:val="24"/>
        </w:rPr>
      </w:pPr>
    </w:p>
    <w:p w:rsidR="00BA7B65" w:rsidRPr="009E0BC3" w:rsidRDefault="00BA7B65" w:rsidP="00BA7B65">
      <w:pPr>
        <w:pStyle w:val="Heading1"/>
        <w:shd w:val="clear" w:color="auto" w:fill="FFFFFF"/>
        <w:spacing w:before="0" w:after="0"/>
        <w:jc w:val="center"/>
        <w:rPr>
          <w:rFonts w:ascii="Georgia" w:hAnsi="Georgia"/>
          <w:color w:val="005BBB"/>
          <w:sz w:val="32"/>
          <w:szCs w:val="32"/>
        </w:rPr>
      </w:pPr>
      <w:bookmarkStart w:id="21" w:name="Degree"/>
      <w:bookmarkEnd w:id="21"/>
      <w:r w:rsidRPr="00545994">
        <w:rPr>
          <w:rFonts w:ascii="Georgia" w:hAnsi="Georgia"/>
          <w:b/>
          <w:bCs/>
          <w:color w:val="005BBB"/>
          <w:sz w:val="32"/>
          <w:szCs w:val="32"/>
        </w:rPr>
        <w:lastRenderedPageBreak/>
        <w:t>Degree Conferral</w:t>
      </w:r>
    </w:p>
    <w:p w:rsidR="00BA7B65" w:rsidRDefault="00BA7B65" w:rsidP="00BA7B65">
      <w:pPr>
        <w:pStyle w:val="Heading1"/>
        <w:shd w:val="clear" w:color="auto" w:fill="FFFFFF"/>
        <w:spacing w:before="0" w:after="0"/>
        <w:rPr>
          <w:rFonts w:ascii="Georgia" w:hAnsi="Georgia"/>
          <w:b/>
          <w:bCs/>
          <w:color w:val="595959" w:themeColor="text1" w:themeTint="A6"/>
          <w:sz w:val="28"/>
          <w:szCs w:val="28"/>
        </w:rPr>
      </w:pPr>
    </w:p>
    <w:p w:rsidR="00BA7B65" w:rsidRPr="00AC1077" w:rsidRDefault="00BA7B65" w:rsidP="00BA7B65">
      <w:pPr>
        <w:pStyle w:val="Heading1"/>
        <w:shd w:val="clear" w:color="auto" w:fill="FFFFFF"/>
        <w:spacing w:before="0" w:after="0"/>
        <w:rPr>
          <w:rFonts w:ascii="Georgia" w:hAnsi="Georgia"/>
          <w:b/>
          <w:bCs/>
          <w:color w:val="595959" w:themeColor="text1" w:themeTint="A6"/>
          <w:sz w:val="28"/>
          <w:szCs w:val="28"/>
        </w:rPr>
      </w:pPr>
      <w:r w:rsidRPr="00AC1077">
        <w:rPr>
          <w:rFonts w:ascii="Georgia" w:hAnsi="Georgia"/>
          <w:b/>
          <w:bCs/>
          <w:color w:val="595959" w:themeColor="text1" w:themeTint="A6"/>
          <w:sz w:val="28"/>
          <w:szCs w:val="28"/>
        </w:rPr>
        <w:t>Candidacy</w:t>
      </w:r>
    </w:p>
    <w:p w:rsidR="00BA7B65" w:rsidRPr="00A06A3E" w:rsidRDefault="00BA7B65" w:rsidP="00BA7B65">
      <w:pPr>
        <w:rPr>
          <w:rFonts w:ascii="Georgia" w:hAnsi="Georgia"/>
          <w:color w:val="595959" w:themeColor="text1" w:themeTint="A6"/>
          <w:sz w:val="24"/>
          <w:szCs w:val="24"/>
        </w:rPr>
      </w:pPr>
      <w:r w:rsidRPr="00A06A3E">
        <w:rPr>
          <w:rFonts w:ascii="Georgia" w:hAnsi="Georgia"/>
          <w:color w:val="595959" w:themeColor="text1" w:themeTint="A6"/>
          <w:sz w:val="24"/>
          <w:szCs w:val="24"/>
        </w:rPr>
        <w:t>Apply for Graduation via the HUB Student Center.</w:t>
      </w:r>
    </w:p>
    <w:p w:rsidR="00BA7B65" w:rsidRPr="00A06A3E" w:rsidRDefault="00BA7B65" w:rsidP="00BA7B65">
      <w:pPr>
        <w:rPr>
          <w:rFonts w:ascii="Georgia" w:hAnsi="Georgia"/>
          <w:sz w:val="24"/>
          <w:szCs w:val="24"/>
        </w:rPr>
      </w:pPr>
    </w:p>
    <w:p w:rsidR="00BA7B65" w:rsidRPr="00A06A3E" w:rsidRDefault="00BA7B65" w:rsidP="00BA7B65">
      <w:pPr>
        <w:rPr>
          <w:rFonts w:ascii="Georgia" w:eastAsia="Georgia" w:hAnsi="Georgia" w:cs="Georgia"/>
          <w:color w:val="666666"/>
          <w:sz w:val="24"/>
          <w:szCs w:val="24"/>
        </w:rPr>
      </w:pPr>
      <w:r w:rsidRPr="00A06A3E">
        <w:rPr>
          <w:rFonts w:ascii="Georgia" w:eastAsia="Georgia" w:hAnsi="Georgia" w:cs="Georgia"/>
          <w:color w:val="666666"/>
          <w:sz w:val="24"/>
          <w:szCs w:val="24"/>
        </w:rPr>
        <w:t xml:space="preserve">Notify the University of your expected Conferral (graduation) date via the HUB Student Center. The “apply for graduation” link is on the “My Academics” tab. </w:t>
      </w:r>
    </w:p>
    <w:p w:rsidR="00BA7B65" w:rsidRPr="00A06A3E" w:rsidRDefault="00BA7B65" w:rsidP="00BA7B65">
      <w:pPr>
        <w:pStyle w:val="Heading1"/>
        <w:shd w:val="clear" w:color="auto" w:fill="FFFFFF"/>
        <w:spacing w:before="0" w:after="0"/>
        <w:rPr>
          <w:rFonts w:ascii="Georgia" w:hAnsi="Georgia"/>
          <w:b/>
          <w:bCs/>
          <w:color w:val="005BBB"/>
          <w:sz w:val="24"/>
          <w:szCs w:val="24"/>
        </w:rPr>
      </w:pPr>
    </w:p>
    <w:p w:rsidR="00BA7B65" w:rsidRDefault="00BA7B65" w:rsidP="00BA7B65">
      <w:pPr>
        <w:rPr>
          <w:rFonts w:ascii="Georgia" w:eastAsia="Georgia" w:hAnsi="Georgia" w:cs="Georgia"/>
          <w:color w:val="666666"/>
          <w:sz w:val="24"/>
          <w:szCs w:val="24"/>
        </w:rPr>
      </w:pPr>
      <w:r w:rsidRPr="00A06A3E">
        <w:rPr>
          <w:rFonts w:ascii="Georgia" w:eastAsia="Georgia" w:hAnsi="Georgia" w:cs="Georgia"/>
          <w:color w:val="666666"/>
          <w:sz w:val="24"/>
          <w:szCs w:val="24"/>
        </w:rPr>
        <w:t>N</w:t>
      </w:r>
      <w:r>
        <w:rPr>
          <w:rFonts w:ascii="Georgia" w:eastAsia="Georgia" w:hAnsi="Georgia" w:cs="Georgia"/>
          <w:color w:val="666666"/>
          <w:sz w:val="24"/>
          <w:szCs w:val="24"/>
        </w:rPr>
        <w:t xml:space="preserve">ote:  Should you miss the </w:t>
      </w:r>
      <w:r w:rsidRPr="00A06A3E">
        <w:rPr>
          <w:rFonts w:ascii="Georgia" w:eastAsia="Georgia" w:hAnsi="Georgia" w:cs="Georgia"/>
          <w:color w:val="666666"/>
          <w:sz w:val="24"/>
          <w:szCs w:val="24"/>
        </w:rPr>
        <w:t xml:space="preserve">deadline, you will need to apply for the next conferral (graduation) date AND register for at least one credit hour in the semester you will graduate (maintain continuous registration policy). </w:t>
      </w:r>
    </w:p>
    <w:p w:rsidR="00BA7B65" w:rsidRDefault="00BA7B65" w:rsidP="00BA7B65">
      <w:pPr>
        <w:rPr>
          <w:rFonts w:ascii="Georgia" w:eastAsia="Georgia" w:hAnsi="Georgia" w:cs="Georgia"/>
          <w:color w:val="666666"/>
          <w:sz w:val="24"/>
          <w:szCs w:val="24"/>
        </w:rPr>
      </w:pPr>
    </w:p>
    <w:p w:rsidR="00BA7B65" w:rsidRPr="002B4D4F" w:rsidRDefault="00BA7B65" w:rsidP="00BA7B65">
      <w:pPr>
        <w:pStyle w:val="Heading1"/>
        <w:shd w:val="clear" w:color="auto" w:fill="FFFFFF"/>
        <w:spacing w:before="0" w:after="0"/>
        <w:rPr>
          <w:rFonts w:ascii="Georgia" w:eastAsia="Georgia" w:hAnsi="Georgia" w:cs="Georgia"/>
          <w:color w:val="666666"/>
          <w:sz w:val="28"/>
          <w:szCs w:val="28"/>
        </w:rPr>
      </w:pPr>
      <w:r w:rsidRPr="002B4D4F">
        <w:rPr>
          <w:rFonts w:ascii="Georgia" w:eastAsia="Georgia" w:hAnsi="Georgia" w:cs="Georgia"/>
          <w:color w:val="666666"/>
          <w:sz w:val="28"/>
          <w:szCs w:val="28"/>
        </w:rPr>
        <w:t xml:space="preserve">UB confers degrees three times a year:  </w:t>
      </w:r>
    </w:p>
    <w:p w:rsidR="00BA7B65" w:rsidRDefault="00BA7B65" w:rsidP="00BA7B65">
      <w:pPr>
        <w:pStyle w:val="Heading2"/>
        <w:shd w:val="clear" w:color="auto" w:fill="FFFFFF"/>
        <w:spacing w:before="0" w:after="0"/>
        <w:rPr>
          <w:b/>
          <w:bCs/>
          <w:color w:val="005BBB"/>
          <w:sz w:val="29"/>
          <w:szCs w:val="29"/>
        </w:rPr>
      </w:pPr>
    </w:p>
    <w:p w:rsidR="00BA7B65" w:rsidRPr="00AC1077" w:rsidRDefault="00BA7B65" w:rsidP="00BA7B65">
      <w:pPr>
        <w:pStyle w:val="Heading2"/>
        <w:shd w:val="clear" w:color="auto" w:fill="FFFFFF"/>
        <w:spacing w:before="0" w:after="0"/>
        <w:rPr>
          <w:rFonts w:ascii="Georgia" w:hAnsi="Georgia"/>
          <w:b/>
          <w:bCs/>
          <w:color w:val="005BBB"/>
          <w:sz w:val="28"/>
          <w:szCs w:val="28"/>
        </w:rPr>
      </w:pPr>
      <w:bookmarkStart w:id="22" w:name="Application"/>
      <w:bookmarkEnd w:id="22"/>
      <w:r w:rsidRPr="00AC1077">
        <w:rPr>
          <w:rFonts w:ascii="Georgia" w:hAnsi="Georgia"/>
          <w:b/>
          <w:bCs/>
          <w:color w:val="005BBB"/>
          <w:sz w:val="28"/>
          <w:szCs w:val="28"/>
        </w:rPr>
        <w:t>Application Deadlines</w:t>
      </w:r>
    </w:p>
    <w:tbl>
      <w:tblPr>
        <w:tblW w:w="9450" w:type="dxa"/>
        <w:tblBorders>
          <w:top w:val="single" w:sz="6" w:space="0" w:color="EEEEEE"/>
          <w:left w:val="single" w:sz="6" w:space="0" w:color="EEEEEE"/>
          <w:bottom w:val="single" w:sz="6" w:space="0" w:color="EEEEEE"/>
          <w:right w:val="single" w:sz="6" w:space="0" w:color="EEEEEE"/>
        </w:tblBorders>
        <w:shd w:val="clear" w:color="auto" w:fill="FFFFFF"/>
        <w:tblCellMar>
          <w:left w:w="0" w:type="dxa"/>
          <w:bottom w:w="450" w:type="dxa"/>
          <w:right w:w="0" w:type="dxa"/>
        </w:tblCellMar>
        <w:tblLook w:val="04A0" w:firstRow="1" w:lastRow="0" w:firstColumn="1" w:lastColumn="0" w:noHBand="0" w:noVBand="1"/>
      </w:tblPr>
      <w:tblGrid>
        <w:gridCol w:w="3060"/>
        <w:gridCol w:w="3150"/>
        <w:gridCol w:w="3240"/>
      </w:tblGrid>
      <w:tr w:rsidR="00BA7B65" w:rsidTr="00BA7B65">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A7B65" w:rsidRPr="0036162F" w:rsidRDefault="00BA7B65" w:rsidP="00BA7B65">
            <w:pPr>
              <w:spacing w:line="360" w:lineRule="atLeast"/>
              <w:jc w:val="center"/>
              <w:rPr>
                <w:rFonts w:ascii="Georgia" w:hAnsi="Georgia"/>
                <w:color w:val="666666"/>
                <w:sz w:val="24"/>
                <w:szCs w:val="24"/>
              </w:rPr>
            </w:pPr>
            <w:r w:rsidRPr="0036162F">
              <w:rPr>
                <w:rFonts w:ascii="Georgia" w:hAnsi="Georgia"/>
                <w:color w:val="666666"/>
                <w:sz w:val="24"/>
                <w:szCs w:val="24"/>
              </w:rPr>
              <w:t>Graduation Term</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A7B65" w:rsidRPr="0036162F" w:rsidRDefault="00BA7B65" w:rsidP="00BA7B65">
            <w:pPr>
              <w:spacing w:line="360" w:lineRule="atLeast"/>
              <w:jc w:val="center"/>
              <w:rPr>
                <w:rFonts w:ascii="Georgia" w:hAnsi="Georgia"/>
                <w:color w:val="666666"/>
                <w:sz w:val="24"/>
                <w:szCs w:val="24"/>
              </w:rPr>
            </w:pPr>
            <w:r w:rsidRPr="0036162F">
              <w:rPr>
                <w:rFonts w:ascii="Georgia" w:hAnsi="Georgia"/>
                <w:color w:val="666666"/>
                <w:sz w:val="24"/>
                <w:szCs w:val="24"/>
              </w:rPr>
              <w:t>Application Deadline</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A7B65" w:rsidRPr="0036162F" w:rsidRDefault="00BA7B65" w:rsidP="00BA7B65">
            <w:pPr>
              <w:spacing w:line="360" w:lineRule="atLeast"/>
              <w:jc w:val="center"/>
              <w:rPr>
                <w:rFonts w:ascii="Georgia" w:hAnsi="Georgia"/>
                <w:color w:val="666666"/>
                <w:sz w:val="24"/>
                <w:szCs w:val="24"/>
              </w:rPr>
            </w:pPr>
            <w:r w:rsidRPr="0036162F">
              <w:rPr>
                <w:rFonts w:ascii="Georgia" w:hAnsi="Georgia"/>
                <w:color w:val="666666"/>
                <w:sz w:val="24"/>
                <w:szCs w:val="24"/>
              </w:rPr>
              <w:t>Conferral Date</w:t>
            </w:r>
          </w:p>
        </w:tc>
      </w:tr>
      <w:tr w:rsidR="00BA7B65" w:rsidTr="00BA7B65">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A7B65" w:rsidRPr="0036162F" w:rsidRDefault="00BA7B65" w:rsidP="00BA7B65">
            <w:pPr>
              <w:spacing w:line="360" w:lineRule="atLeast"/>
              <w:rPr>
                <w:rFonts w:ascii="Georgia" w:hAnsi="Georgia"/>
                <w:color w:val="666666"/>
                <w:sz w:val="24"/>
                <w:szCs w:val="24"/>
              </w:rPr>
            </w:pPr>
            <w:r w:rsidRPr="0036162F">
              <w:rPr>
                <w:rFonts w:ascii="Georgia" w:hAnsi="Georgia"/>
                <w:color w:val="666666"/>
                <w:sz w:val="24"/>
                <w:szCs w:val="24"/>
              </w:rPr>
              <w:t>Fall</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A7B65" w:rsidRPr="0036162F" w:rsidRDefault="00BA7B65" w:rsidP="00BA7B65">
            <w:pPr>
              <w:spacing w:line="360" w:lineRule="atLeast"/>
              <w:rPr>
                <w:rFonts w:ascii="Georgia" w:hAnsi="Georgia"/>
                <w:color w:val="666666"/>
                <w:sz w:val="24"/>
                <w:szCs w:val="24"/>
              </w:rPr>
            </w:pPr>
            <w:r w:rsidRPr="0036162F">
              <w:rPr>
                <w:rFonts w:ascii="Georgia" w:hAnsi="Georgia"/>
                <w:color w:val="666666"/>
                <w:sz w:val="24"/>
                <w:szCs w:val="24"/>
              </w:rPr>
              <w:t>October 15</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A7B65" w:rsidRPr="0036162F" w:rsidRDefault="00BA7B65" w:rsidP="00BA7B65">
            <w:pPr>
              <w:spacing w:line="360" w:lineRule="atLeast"/>
              <w:rPr>
                <w:rFonts w:ascii="Georgia" w:hAnsi="Georgia"/>
                <w:color w:val="666666"/>
                <w:sz w:val="24"/>
                <w:szCs w:val="24"/>
              </w:rPr>
            </w:pPr>
            <w:r w:rsidRPr="0036162F">
              <w:rPr>
                <w:rFonts w:ascii="Georgia" w:hAnsi="Georgia"/>
                <w:color w:val="666666"/>
                <w:sz w:val="24"/>
                <w:szCs w:val="24"/>
              </w:rPr>
              <w:t>February 1</w:t>
            </w:r>
          </w:p>
        </w:tc>
      </w:tr>
      <w:tr w:rsidR="00BA7B65" w:rsidTr="00BA7B65">
        <w:tc>
          <w:tcPr>
            <w:tcW w:w="306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rsidR="00BA7B65" w:rsidRPr="0036162F" w:rsidRDefault="00BA7B65" w:rsidP="00BA7B65">
            <w:pPr>
              <w:spacing w:line="360" w:lineRule="atLeast"/>
              <w:rPr>
                <w:rFonts w:ascii="Georgia" w:hAnsi="Georgia"/>
                <w:color w:val="666666"/>
                <w:sz w:val="24"/>
                <w:szCs w:val="24"/>
              </w:rPr>
            </w:pPr>
            <w:r w:rsidRPr="0036162F">
              <w:rPr>
                <w:rFonts w:ascii="Georgia" w:hAnsi="Georgia"/>
                <w:color w:val="666666"/>
                <w:sz w:val="24"/>
                <w:szCs w:val="24"/>
              </w:rPr>
              <w:t>Spring</w:t>
            </w:r>
          </w:p>
        </w:tc>
        <w:tc>
          <w:tcPr>
            <w:tcW w:w="315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rsidR="00BA7B65" w:rsidRPr="0036162F" w:rsidRDefault="00BA7B65" w:rsidP="00BA7B65">
            <w:pPr>
              <w:spacing w:line="360" w:lineRule="atLeast"/>
              <w:rPr>
                <w:rFonts w:ascii="Georgia" w:hAnsi="Georgia"/>
                <w:color w:val="666666"/>
                <w:sz w:val="24"/>
                <w:szCs w:val="24"/>
              </w:rPr>
            </w:pPr>
            <w:r w:rsidRPr="0036162F">
              <w:rPr>
                <w:rFonts w:ascii="Georgia" w:hAnsi="Georgia"/>
                <w:color w:val="666666"/>
                <w:sz w:val="24"/>
                <w:szCs w:val="24"/>
              </w:rPr>
              <w:t>February 22</w:t>
            </w:r>
          </w:p>
        </w:tc>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rsidR="00BA7B65" w:rsidRPr="0036162F" w:rsidRDefault="00BA7B65" w:rsidP="00BA7B65">
            <w:pPr>
              <w:spacing w:line="360" w:lineRule="atLeast"/>
              <w:rPr>
                <w:rFonts w:ascii="Georgia" w:hAnsi="Georgia"/>
                <w:color w:val="666666"/>
                <w:sz w:val="24"/>
                <w:szCs w:val="24"/>
              </w:rPr>
            </w:pPr>
            <w:r w:rsidRPr="0036162F">
              <w:rPr>
                <w:rFonts w:ascii="Georgia" w:hAnsi="Georgia"/>
                <w:color w:val="666666"/>
                <w:sz w:val="24"/>
                <w:szCs w:val="24"/>
              </w:rPr>
              <w:t>June 1</w:t>
            </w:r>
          </w:p>
        </w:tc>
      </w:tr>
      <w:tr w:rsidR="00BA7B65" w:rsidTr="00BA7B65">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A7B65" w:rsidRPr="0036162F" w:rsidRDefault="00BA7B65" w:rsidP="00BA7B65">
            <w:pPr>
              <w:spacing w:line="360" w:lineRule="atLeast"/>
              <w:rPr>
                <w:rFonts w:ascii="Georgia" w:hAnsi="Georgia"/>
                <w:color w:val="666666"/>
                <w:sz w:val="24"/>
                <w:szCs w:val="24"/>
              </w:rPr>
            </w:pPr>
            <w:r w:rsidRPr="0036162F">
              <w:rPr>
                <w:rFonts w:ascii="Georgia" w:hAnsi="Georgia"/>
                <w:color w:val="666666"/>
                <w:sz w:val="24"/>
                <w:szCs w:val="24"/>
              </w:rPr>
              <w:t>Summer</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A7B65" w:rsidRPr="0036162F" w:rsidRDefault="00BA7B65" w:rsidP="00BA7B65">
            <w:pPr>
              <w:spacing w:line="360" w:lineRule="atLeast"/>
              <w:rPr>
                <w:rFonts w:ascii="Georgia" w:hAnsi="Georgia"/>
                <w:color w:val="666666"/>
                <w:sz w:val="24"/>
                <w:szCs w:val="24"/>
              </w:rPr>
            </w:pPr>
            <w:r w:rsidRPr="0036162F">
              <w:rPr>
                <w:rFonts w:ascii="Georgia" w:hAnsi="Georgia"/>
                <w:color w:val="666666"/>
                <w:sz w:val="24"/>
                <w:szCs w:val="24"/>
              </w:rPr>
              <w:t>July 15</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A7B65" w:rsidRPr="0036162F" w:rsidRDefault="00BA7B65" w:rsidP="00BA7B65">
            <w:pPr>
              <w:spacing w:line="360" w:lineRule="atLeast"/>
              <w:rPr>
                <w:rFonts w:ascii="Georgia" w:hAnsi="Georgia"/>
                <w:color w:val="666666"/>
                <w:sz w:val="24"/>
                <w:szCs w:val="24"/>
              </w:rPr>
            </w:pPr>
            <w:r w:rsidRPr="0036162F">
              <w:rPr>
                <w:rFonts w:ascii="Georgia" w:hAnsi="Georgia"/>
                <w:color w:val="666666"/>
                <w:sz w:val="24"/>
                <w:szCs w:val="24"/>
              </w:rPr>
              <w:t>September 1</w:t>
            </w:r>
          </w:p>
        </w:tc>
      </w:tr>
    </w:tbl>
    <w:p w:rsidR="00BA7B65" w:rsidRPr="002B4D4F" w:rsidRDefault="00BA7B65" w:rsidP="00BA7B65">
      <w:pPr>
        <w:rPr>
          <w:rFonts w:ascii="Georgia" w:eastAsia="Georgia" w:hAnsi="Georgia" w:cs="Georgia"/>
          <w:color w:val="666666"/>
          <w:sz w:val="28"/>
          <w:szCs w:val="28"/>
        </w:rPr>
      </w:pPr>
    </w:p>
    <w:p w:rsidR="00BA7B65" w:rsidRPr="00A06A3E" w:rsidRDefault="00BA7B65" w:rsidP="00BA7B65">
      <w:pPr>
        <w:rPr>
          <w:rFonts w:ascii="Georgia" w:eastAsia="Georgia" w:hAnsi="Georgia" w:cs="Georgia"/>
          <w:color w:val="666666"/>
          <w:sz w:val="24"/>
          <w:szCs w:val="24"/>
        </w:rPr>
      </w:pPr>
      <w:r w:rsidRPr="00A06A3E">
        <w:rPr>
          <w:rFonts w:ascii="Georgia" w:eastAsia="Georgia" w:hAnsi="Georgia" w:cs="Georgia"/>
          <w:color w:val="666666"/>
          <w:sz w:val="24"/>
          <w:szCs w:val="24"/>
        </w:rPr>
        <w:t xml:space="preserve">Use this </w:t>
      </w:r>
      <w:hyperlink r:id="rId152" w:history="1">
        <w:r w:rsidRPr="00AC1077">
          <w:rPr>
            <w:rStyle w:val="Hyperlink"/>
            <w:rFonts w:ascii="Georgia" w:eastAsia="Georgia" w:hAnsi="Georgia" w:cs="Georgia"/>
            <w:color w:val="005BBB"/>
            <w:sz w:val="24"/>
            <w:szCs w:val="24"/>
          </w:rPr>
          <w:t>link</w:t>
        </w:r>
      </w:hyperlink>
      <w:r w:rsidRPr="00A06A3E">
        <w:rPr>
          <w:rFonts w:ascii="Georgia" w:eastAsia="Georgia" w:hAnsi="Georgia" w:cs="Georgia"/>
          <w:color w:val="666666"/>
          <w:sz w:val="24"/>
          <w:szCs w:val="24"/>
        </w:rPr>
        <w:t xml:space="preserve"> for more information about degree conferral. </w:t>
      </w:r>
    </w:p>
    <w:p w:rsidR="00BA7B65" w:rsidRPr="00A06A3E" w:rsidRDefault="00BA7B65" w:rsidP="00BA7B65">
      <w:pPr>
        <w:rPr>
          <w:rFonts w:ascii="Georgia" w:eastAsia="Georgia" w:hAnsi="Georgia" w:cs="Georgia"/>
          <w:color w:val="666666"/>
          <w:sz w:val="24"/>
          <w:szCs w:val="24"/>
        </w:rPr>
      </w:pPr>
      <w:r w:rsidRPr="00A06A3E">
        <w:rPr>
          <w:rFonts w:ascii="Georgia" w:eastAsia="Georgia" w:hAnsi="Georgia" w:cs="Georgia"/>
          <w:color w:val="666666"/>
          <w:sz w:val="24"/>
          <w:szCs w:val="24"/>
        </w:rPr>
        <w:t xml:space="preserve">Commencement information can be found at this </w:t>
      </w:r>
      <w:hyperlink r:id="rId153" w:history="1">
        <w:r w:rsidRPr="00AC1077">
          <w:rPr>
            <w:rStyle w:val="Hyperlink"/>
            <w:rFonts w:ascii="Georgia" w:eastAsia="Georgia" w:hAnsi="Georgia" w:cs="Georgia"/>
            <w:color w:val="005BBB"/>
            <w:sz w:val="24"/>
            <w:szCs w:val="24"/>
          </w:rPr>
          <w:t>link</w:t>
        </w:r>
      </w:hyperlink>
      <w:r w:rsidRPr="00AC1077">
        <w:rPr>
          <w:rFonts w:ascii="Georgia" w:eastAsia="Georgia" w:hAnsi="Georgia" w:cs="Georgia"/>
          <w:color w:val="005BBB"/>
          <w:sz w:val="24"/>
          <w:szCs w:val="24"/>
        </w:rPr>
        <w:t xml:space="preserve">. </w:t>
      </w:r>
    </w:p>
    <w:p w:rsidR="00BA7B65" w:rsidRDefault="00BA7B65" w:rsidP="00BA7B65">
      <w:pPr>
        <w:rPr>
          <w:rFonts w:ascii="Georgia" w:hAnsi="Georgia"/>
          <w:color w:val="666666"/>
          <w:sz w:val="28"/>
          <w:szCs w:val="28"/>
        </w:rPr>
      </w:pPr>
    </w:p>
    <w:p w:rsidR="00BA7B65" w:rsidRDefault="00BA7B65" w:rsidP="00BA7B65">
      <w:pPr>
        <w:rPr>
          <w:rFonts w:ascii="Georgia" w:hAnsi="Georgia"/>
          <w:b/>
          <w:color w:val="666666"/>
          <w:sz w:val="28"/>
          <w:szCs w:val="28"/>
        </w:rPr>
      </w:pPr>
      <w:r w:rsidRPr="00A06A3E">
        <w:rPr>
          <w:rFonts w:ascii="Georgia" w:hAnsi="Georgia"/>
          <w:b/>
          <w:color w:val="666666"/>
          <w:sz w:val="28"/>
          <w:szCs w:val="28"/>
        </w:rPr>
        <w:t>Details regarding various tasks that relate to graduation can be found at the following links:</w:t>
      </w:r>
    </w:p>
    <w:p w:rsidR="00BA7B65" w:rsidRPr="00A06A3E" w:rsidRDefault="00BA7B65" w:rsidP="00BA7B65">
      <w:pPr>
        <w:rPr>
          <w:rFonts w:ascii="Georgia" w:hAnsi="Georgia"/>
          <w:b/>
          <w:color w:val="000000"/>
          <w:sz w:val="24"/>
          <w:szCs w:val="24"/>
        </w:rPr>
      </w:pPr>
    </w:p>
    <w:p w:rsidR="00BA7B65" w:rsidRPr="00A06A3E" w:rsidRDefault="008135A0" w:rsidP="00BA7B65">
      <w:pPr>
        <w:pStyle w:val="accordion-item"/>
        <w:numPr>
          <w:ilvl w:val="0"/>
          <w:numId w:val="16"/>
        </w:numPr>
        <w:shd w:val="clear" w:color="auto" w:fill="FEFEFE"/>
        <w:spacing w:before="0" w:beforeAutospacing="0" w:after="0" w:afterAutospacing="0" w:line="276" w:lineRule="auto"/>
        <w:ind w:hanging="270"/>
        <w:rPr>
          <w:rFonts w:ascii="Georgia" w:hAnsi="Georgia" w:cs="Arial"/>
          <w:color w:val="666666"/>
          <w:sz w:val="24"/>
          <w:szCs w:val="24"/>
        </w:rPr>
      </w:pPr>
      <w:hyperlink r:id="rId154" w:anchor="apply" w:history="1">
        <w:r w:rsidR="00BA7B65" w:rsidRPr="00A06A3E">
          <w:rPr>
            <w:rStyle w:val="Hyperlink"/>
            <w:rFonts w:ascii="Georgia" w:hAnsi="Georgia" w:cs="Arial"/>
            <w:color w:val="005BBB"/>
            <w:sz w:val="24"/>
            <w:szCs w:val="24"/>
            <w:bdr w:val="single" w:sz="6" w:space="0" w:color="E6E6E6" w:frame="1"/>
          </w:rPr>
          <w:t>Apply for Graduation: A Must Do, and Degree Checkout Status</w:t>
        </w:r>
      </w:hyperlink>
    </w:p>
    <w:p w:rsidR="00BA7B65" w:rsidRPr="00A06A3E" w:rsidRDefault="008135A0" w:rsidP="00BA7B65">
      <w:pPr>
        <w:pStyle w:val="accordion-item"/>
        <w:numPr>
          <w:ilvl w:val="0"/>
          <w:numId w:val="16"/>
        </w:numPr>
        <w:shd w:val="clear" w:color="auto" w:fill="FEFEFE"/>
        <w:spacing w:before="0" w:beforeAutospacing="0" w:after="0" w:afterAutospacing="0" w:line="276" w:lineRule="auto"/>
        <w:ind w:hanging="270"/>
        <w:rPr>
          <w:rFonts w:ascii="Georgia" w:hAnsi="Georgia" w:cs="Arial"/>
          <w:color w:val="666666"/>
          <w:sz w:val="24"/>
          <w:szCs w:val="24"/>
        </w:rPr>
      </w:pPr>
      <w:hyperlink r:id="rId155" w:anchor="double" w:history="1">
        <w:r w:rsidR="00BA7B65" w:rsidRPr="00A06A3E">
          <w:rPr>
            <w:rStyle w:val="Hyperlink"/>
            <w:rFonts w:ascii="Georgia" w:hAnsi="Georgia" w:cs="Arial"/>
            <w:color w:val="005BBB"/>
            <w:sz w:val="24"/>
            <w:szCs w:val="24"/>
            <w:bdr w:val="single" w:sz="6" w:space="0" w:color="E6E6E6" w:frame="1"/>
          </w:rPr>
          <w:t>Double Degree Candidates (i.e. BS and BA, two degrees awarded at one time)</w:t>
        </w:r>
      </w:hyperlink>
    </w:p>
    <w:p w:rsidR="00BA7B65" w:rsidRPr="00A06A3E" w:rsidRDefault="008135A0" w:rsidP="00BA7B65">
      <w:pPr>
        <w:pStyle w:val="accordion-item"/>
        <w:numPr>
          <w:ilvl w:val="0"/>
          <w:numId w:val="16"/>
        </w:numPr>
        <w:shd w:val="clear" w:color="auto" w:fill="FEFEFE"/>
        <w:spacing w:before="0" w:beforeAutospacing="0" w:after="0" w:afterAutospacing="0" w:line="276" w:lineRule="auto"/>
        <w:ind w:hanging="270"/>
        <w:rPr>
          <w:rFonts w:ascii="Georgia" w:hAnsi="Georgia" w:cs="Arial"/>
          <w:color w:val="666666"/>
          <w:sz w:val="24"/>
          <w:szCs w:val="24"/>
        </w:rPr>
      </w:pPr>
      <w:hyperlink r:id="rId156" w:anchor="advisement" w:history="1">
        <w:r w:rsidR="00BA7B65" w:rsidRPr="00A06A3E">
          <w:rPr>
            <w:rStyle w:val="Hyperlink"/>
            <w:rFonts w:ascii="Georgia" w:hAnsi="Georgia" w:cs="Arial"/>
            <w:color w:val="005BBB"/>
            <w:sz w:val="24"/>
            <w:szCs w:val="24"/>
            <w:bdr w:val="single" w:sz="6" w:space="0" w:color="E6E6E6" w:frame="1"/>
          </w:rPr>
          <w:t>Follow Up With Advisement</w:t>
        </w:r>
      </w:hyperlink>
    </w:p>
    <w:p w:rsidR="00BA7B65" w:rsidRPr="00A06A3E" w:rsidRDefault="008135A0" w:rsidP="00BA7B65">
      <w:pPr>
        <w:pStyle w:val="accordion-item"/>
        <w:numPr>
          <w:ilvl w:val="0"/>
          <w:numId w:val="16"/>
        </w:numPr>
        <w:shd w:val="clear" w:color="auto" w:fill="FEFEFE"/>
        <w:spacing w:before="0" w:beforeAutospacing="0" w:after="0" w:afterAutospacing="0" w:line="276" w:lineRule="auto"/>
        <w:ind w:hanging="270"/>
        <w:rPr>
          <w:rFonts w:ascii="Georgia" w:hAnsi="Georgia" w:cs="Arial"/>
          <w:color w:val="666666"/>
          <w:sz w:val="24"/>
          <w:szCs w:val="24"/>
        </w:rPr>
      </w:pPr>
      <w:hyperlink r:id="rId157" w:anchor="transcript" w:history="1">
        <w:r w:rsidR="00BA7B65" w:rsidRPr="00A06A3E">
          <w:rPr>
            <w:rStyle w:val="Hyperlink"/>
            <w:rFonts w:ascii="Georgia" w:hAnsi="Georgia" w:cs="Arial"/>
            <w:color w:val="005BBB"/>
            <w:sz w:val="24"/>
            <w:szCs w:val="24"/>
            <w:bdr w:val="single" w:sz="6" w:space="0" w:color="E6E6E6" w:frame="1"/>
          </w:rPr>
          <w:t>Review Your Transcript(s)</w:t>
        </w:r>
      </w:hyperlink>
    </w:p>
    <w:p w:rsidR="00BA7B65" w:rsidRPr="00A06A3E" w:rsidRDefault="008135A0" w:rsidP="00BA7B65">
      <w:pPr>
        <w:pStyle w:val="accordion-item"/>
        <w:numPr>
          <w:ilvl w:val="0"/>
          <w:numId w:val="16"/>
        </w:numPr>
        <w:shd w:val="clear" w:color="auto" w:fill="FEFEFE"/>
        <w:spacing w:before="0" w:beforeAutospacing="0" w:after="0" w:afterAutospacing="0" w:line="276" w:lineRule="auto"/>
        <w:ind w:hanging="270"/>
        <w:rPr>
          <w:rFonts w:ascii="Georgia" w:hAnsi="Georgia" w:cs="Arial"/>
          <w:color w:val="666666"/>
          <w:sz w:val="24"/>
          <w:szCs w:val="24"/>
        </w:rPr>
      </w:pPr>
      <w:hyperlink r:id="rId158" w:anchor="grades" w:history="1">
        <w:r w:rsidR="00BA7B65" w:rsidRPr="00A06A3E">
          <w:rPr>
            <w:rStyle w:val="Hyperlink"/>
            <w:rFonts w:ascii="Georgia" w:hAnsi="Georgia" w:cs="Arial"/>
            <w:color w:val="005BBB"/>
            <w:sz w:val="24"/>
            <w:szCs w:val="24"/>
            <w:bdr w:val="single" w:sz="6" w:space="0" w:color="E6E6E6" w:frame="1"/>
          </w:rPr>
          <w:t>Confirm Your Grades</w:t>
        </w:r>
      </w:hyperlink>
    </w:p>
    <w:p w:rsidR="00BA7B65" w:rsidRPr="00A06A3E" w:rsidRDefault="008135A0" w:rsidP="00BA7B65">
      <w:pPr>
        <w:pStyle w:val="accordion-item"/>
        <w:numPr>
          <w:ilvl w:val="0"/>
          <w:numId w:val="16"/>
        </w:numPr>
        <w:shd w:val="clear" w:color="auto" w:fill="FEFEFE"/>
        <w:spacing w:before="0" w:beforeAutospacing="0" w:after="0" w:afterAutospacing="0" w:line="276" w:lineRule="auto"/>
        <w:ind w:hanging="270"/>
        <w:rPr>
          <w:rFonts w:ascii="Georgia" w:hAnsi="Georgia" w:cs="Arial"/>
          <w:color w:val="666666"/>
          <w:sz w:val="24"/>
          <w:szCs w:val="24"/>
        </w:rPr>
      </w:pPr>
      <w:hyperlink r:id="rId159" w:anchor="bills" w:history="1">
        <w:r w:rsidR="00BA7B65" w:rsidRPr="00A06A3E">
          <w:rPr>
            <w:rStyle w:val="Hyperlink"/>
            <w:rFonts w:ascii="Georgia" w:hAnsi="Georgia" w:cs="Arial"/>
            <w:color w:val="005BBB"/>
            <w:sz w:val="24"/>
            <w:szCs w:val="24"/>
            <w:bdr w:val="single" w:sz="6" w:space="0" w:color="E6E6E6" w:frame="1"/>
          </w:rPr>
          <w:t>Pay Outstanding Bills</w:t>
        </w:r>
      </w:hyperlink>
    </w:p>
    <w:p w:rsidR="00BA7B65" w:rsidRPr="00A06A3E" w:rsidRDefault="008135A0" w:rsidP="00BA7B65">
      <w:pPr>
        <w:pStyle w:val="accordion-item"/>
        <w:numPr>
          <w:ilvl w:val="0"/>
          <w:numId w:val="16"/>
        </w:numPr>
        <w:shd w:val="clear" w:color="auto" w:fill="FEFEFE"/>
        <w:spacing w:before="0" w:beforeAutospacing="0" w:after="0" w:afterAutospacing="0" w:line="276" w:lineRule="auto"/>
        <w:ind w:hanging="270"/>
        <w:rPr>
          <w:rFonts w:ascii="Georgia" w:hAnsi="Georgia" w:cs="Arial"/>
          <w:color w:val="666666"/>
          <w:sz w:val="24"/>
          <w:szCs w:val="24"/>
        </w:rPr>
      </w:pPr>
      <w:hyperlink r:id="rId160" w:anchor="verify" w:history="1">
        <w:r w:rsidR="00BA7B65" w:rsidRPr="00A06A3E">
          <w:rPr>
            <w:rStyle w:val="Hyperlink"/>
            <w:rFonts w:ascii="Georgia" w:hAnsi="Georgia" w:cs="Arial"/>
            <w:color w:val="005BBB"/>
            <w:sz w:val="24"/>
            <w:szCs w:val="24"/>
            <w:bdr w:val="single" w:sz="6" w:space="0" w:color="E6E6E6" w:frame="1"/>
          </w:rPr>
          <w:t>Verify Your Name and Address</w:t>
        </w:r>
      </w:hyperlink>
    </w:p>
    <w:p w:rsidR="00BA7B65" w:rsidRPr="00A06A3E" w:rsidRDefault="008135A0" w:rsidP="00BA7B65">
      <w:pPr>
        <w:pStyle w:val="accordion-item"/>
        <w:numPr>
          <w:ilvl w:val="0"/>
          <w:numId w:val="16"/>
        </w:numPr>
        <w:shd w:val="clear" w:color="auto" w:fill="FEFEFE"/>
        <w:spacing w:before="0" w:beforeAutospacing="0" w:after="0" w:afterAutospacing="0" w:line="276" w:lineRule="auto"/>
        <w:ind w:hanging="270"/>
        <w:rPr>
          <w:rFonts w:ascii="Georgia" w:hAnsi="Georgia" w:cs="Arial"/>
          <w:color w:val="666666"/>
          <w:sz w:val="24"/>
          <w:szCs w:val="24"/>
        </w:rPr>
      </w:pPr>
      <w:hyperlink r:id="rId161" w:anchor="ceremony" w:history="1">
        <w:r w:rsidR="00BA7B65" w:rsidRPr="00A06A3E">
          <w:rPr>
            <w:rStyle w:val="Hyperlink"/>
            <w:rFonts w:ascii="Georgia" w:hAnsi="Georgia" w:cs="Arial"/>
            <w:color w:val="005BBB"/>
            <w:sz w:val="24"/>
            <w:szCs w:val="24"/>
            <w:bdr w:val="single" w:sz="6" w:space="0" w:color="E6E6E6" w:frame="1"/>
          </w:rPr>
          <w:t>Sign Up For Your Commencement Ceremony</w:t>
        </w:r>
      </w:hyperlink>
    </w:p>
    <w:p w:rsidR="00BA7B65" w:rsidRPr="00A06A3E" w:rsidRDefault="008135A0" w:rsidP="00BA7B65">
      <w:pPr>
        <w:pStyle w:val="accordion-item"/>
        <w:numPr>
          <w:ilvl w:val="0"/>
          <w:numId w:val="16"/>
        </w:numPr>
        <w:shd w:val="clear" w:color="auto" w:fill="FEFEFE"/>
        <w:spacing w:before="0" w:beforeAutospacing="0" w:after="0" w:afterAutospacing="0" w:line="276" w:lineRule="auto"/>
        <w:ind w:hanging="270"/>
        <w:rPr>
          <w:rFonts w:ascii="Georgia" w:hAnsi="Georgia" w:cs="Arial"/>
          <w:color w:val="666666"/>
          <w:sz w:val="24"/>
          <w:szCs w:val="24"/>
        </w:rPr>
      </w:pPr>
      <w:hyperlink r:id="rId162" w:anchor="career-services" w:history="1">
        <w:r w:rsidR="00BA7B65" w:rsidRPr="00A06A3E">
          <w:rPr>
            <w:rStyle w:val="Hyperlink"/>
            <w:rFonts w:ascii="Georgia" w:hAnsi="Georgia" w:cs="Arial"/>
            <w:color w:val="005BBB"/>
            <w:sz w:val="24"/>
            <w:szCs w:val="24"/>
            <w:bdr w:val="single" w:sz="6" w:space="0" w:color="E6E6E6" w:frame="1"/>
          </w:rPr>
          <w:t>Check-in with Career Services &amp; Take the Undergraduate Senior Exit Survey</w:t>
        </w:r>
      </w:hyperlink>
      <w:r w:rsidR="00BA7B65" w:rsidRPr="00A06A3E">
        <w:rPr>
          <w:rFonts w:ascii="Georgia" w:eastAsia="Georgia" w:hAnsi="Georgia" w:cs="Georgia"/>
          <w:b/>
          <w:color w:val="666666"/>
          <w:sz w:val="32"/>
          <w:szCs w:val="32"/>
        </w:rPr>
        <w:t xml:space="preserve"> </w:t>
      </w:r>
    </w:p>
    <w:p w:rsidR="0052723C" w:rsidRDefault="0052723C" w:rsidP="002607D8">
      <w:pPr>
        <w:spacing w:after="160" w:line="259" w:lineRule="auto"/>
        <w:rPr>
          <w:rFonts w:ascii="Georgia" w:eastAsia="Calibri" w:hAnsi="Georgia" w:cs="Times New Roman"/>
          <w:b/>
          <w:bCs/>
          <w:color w:val="005BBB"/>
          <w:sz w:val="32"/>
          <w:szCs w:val="32"/>
          <w:lang w:val="en-US"/>
        </w:rPr>
      </w:pPr>
    </w:p>
    <w:p w:rsidR="0025729A" w:rsidRPr="0025729A" w:rsidRDefault="0025729A" w:rsidP="0025729A">
      <w:pPr>
        <w:spacing w:after="160" w:line="259" w:lineRule="auto"/>
        <w:jc w:val="center"/>
        <w:rPr>
          <w:rFonts w:ascii="Georgia" w:eastAsia="Calibri" w:hAnsi="Georgia" w:cs="Times New Roman"/>
          <w:b/>
          <w:bCs/>
          <w:color w:val="005BBB"/>
          <w:sz w:val="32"/>
          <w:szCs w:val="32"/>
          <w:lang w:val="en-US"/>
        </w:rPr>
      </w:pPr>
      <w:bookmarkStart w:id="23" w:name="Campus"/>
      <w:bookmarkEnd w:id="23"/>
      <w:r w:rsidRPr="0025729A">
        <w:rPr>
          <w:rFonts w:ascii="Georgia" w:eastAsia="Calibri" w:hAnsi="Georgia" w:cs="Times New Roman"/>
          <w:b/>
          <w:bCs/>
          <w:color w:val="005BBB"/>
          <w:sz w:val="32"/>
          <w:szCs w:val="32"/>
          <w:lang w:val="en-US"/>
        </w:rPr>
        <w:lastRenderedPageBreak/>
        <w:t>Campus Resources and Services</w:t>
      </w:r>
    </w:p>
    <w:p w:rsidR="0025729A" w:rsidRPr="0025729A" w:rsidRDefault="0025729A" w:rsidP="0025729A">
      <w:pPr>
        <w:spacing w:after="160"/>
        <w:contextualSpacing/>
        <w:rPr>
          <w:rFonts w:ascii="Georgia" w:eastAsia="Georgia" w:hAnsi="Georgia" w:cs="Georgia"/>
          <w:b/>
          <w:color w:val="666666"/>
          <w:sz w:val="28"/>
          <w:szCs w:val="28"/>
          <w:lang w:val="en-US"/>
        </w:rPr>
      </w:pPr>
      <w:r w:rsidRPr="0025729A">
        <w:rPr>
          <w:rFonts w:ascii="Georgia" w:eastAsia="Georgia" w:hAnsi="Georgia" w:cs="Georgia"/>
          <w:b/>
          <w:color w:val="666666"/>
          <w:sz w:val="28"/>
          <w:szCs w:val="28"/>
          <w:lang w:val="en-US"/>
        </w:rPr>
        <w:t>a.</w:t>
      </w:r>
      <w:r w:rsidRPr="0025729A">
        <w:rPr>
          <w:rFonts w:ascii="Calibri" w:eastAsia="Calibri" w:hAnsi="Calibri" w:cs="Times New Roman"/>
          <w:b/>
          <w:color w:val="666666"/>
          <w:sz w:val="14"/>
          <w:szCs w:val="14"/>
          <w:lang w:val="en-US"/>
        </w:rPr>
        <w:t xml:space="preserve">    </w:t>
      </w:r>
      <w:r w:rsidRPr="0025729A">
        <w:rPr>
          <w:rFonts w:ascii="Georgia" w:eastAsia="Georgia" w:hAnsi="Georgia" w:cs="Georgia"/>
          <w:b/>
          <w:color w:val="666666"/>
          <w:sz w:val="28"/>
          <w:szCs w:val="28"/>
          <w:lang w:val="en-US"/>
        </w:rPr>
        <w:t>Student Advisement</w:t>
      </w:r>
    </w:p>
    <w:p w:rsidR="0025729A" w:rsidRDefault="0025729A" w:rsidP="0025729A">
      <w:pPr>
        <w:spacing w:after="160"/>
        <w:contextualSpacing/>
        <w:rPr>
          <w:rFonts w:ascii="Georgia" w:eastAsia="Georgia" w:hAnsi="Georgia" w:cs="Georgia"/>
          <w:color w:val="666666"/>
          <w:lang w:val="en-US"/>
        </w:rPr>
      </w:pPr>
      <w:r w:rsidRPr="0025729A">
        <w:rPr>
          <w:rFonts w:ascii="Georgia" w:eastAsia="Georgia" w:hAnsi="Georgia" w:cs="Georgia"/>
          <w:color w:val="666666"/>
          <w:lang w:val="en-US"/>
        </w:rPr>
        <w:t>Upon acceptance into a program, you will be assigned an adviser who will develop a tentative plan of study based on your career goals, experiences and needs.  A student has the right to change advisers for any number of reasons including interest in another faculty member’s research</w:t>
      </w:r>
      <w:r>
        <w:rPr>
          <w:rFonts w:ascii="Georgia" w:eastAsia="Georgia" w:hAnsi="Georgia" w:cs="Georgia"/>
          <w:color w:val="666666"/>
          <w:lang w:val="en-US"/>
        </w:rPr>
        <w:t>, e</w:t>
      </w:r>
      <w:r w:rsidRPr="0025729A">
        <w:rPr>
          <w:rFonts w:ascii="Georgia" w:eastAsia="Georgia" w:hAnsi="Georgia" w:cs="Georgia"/>
          <w:color w:val="666666"/>
          <w:lang w:val="en-US"/>
        </w:rPr>
        <w:t xml:space="preserve">tc. </w:t>
      </w:r>
    </w:p>
    <w:p w:rsidR="0025729A" w:rsidRPr="0025729A" w:rsidRDefault="0025729A" w:rsidP="0025729A">
      <w:pPr>
        <w:spacing w:after="160"/>
        <w:contextualSpacing/>
        <w:rPr>
          <w:rFonts w:ascii="Georgia" w:eastAsia="Georgia" w:hAnsi="Georgia" w:cs="Georgia"/>
          <w:color w:val="666666"/>
          <w:lang w:val="en-US"/>
        </w:rPr>
      </w:pPr>
    </w:p>
    <w:p w:rsidR="0025729A" w:rsidRPr="0025729A" w:rsidRDefault="0025729A" w:rsidP="0025729A">
      <w:pPr>
        <w:spacing w:after="160"/>
        <w:contextualSpacing/>
        <w:rPr>
          <w:rFonts w:ascii="Georgia" w:eastAsia="Georgia" w:hAnsi="Georgia" w:cs="Georgia"/>
          <w:b/>
          <w:color w:val="666666"/>
          <w:sz w:val="28"/>
          <w:szCs w:val="28"/>
          <w:lang w:val="en-US"/>
        </w:rPr>
      </w:pPr>
      <w:r w:rsidRPr="0025729A">
        <w:rPr>
          <w:rFonts w:ascii="Georgia" w:eastAsia="Georgia" w:hAnsi="Georgia" w:cs="Georgia"/>
          <w:b/>
          <w:color w:val="666666"/>
          <w:sz w:val="28"/>
          <w:szCs w:val="28"/>
          <w:lang w:val="en-US"/>
        </w:rPr>
        <w:t>b.</w:t>
      </w:r>
      <w:r w:rsidRPr="0025729A">
        <w:rPr>
          <w:rFonts w:ascii="Calibri" w:eastAsia="Calibri" w:hAnsi="Calibri" w:cs="Times New Roman"/>
          <w:b/>
          <w:color w:val="666666"/>
          <w:sz w:val="14"/>
          <w:szCs w:val="14"/>
          <w:lang w:val="en-US"/>
        </w:rPr>
        <w:t xml:space="preserve">   </w:t>
      </w:r>
      <w:r w:rsidRPr="0025729A">
        <w:rPr>
          <w:rFonts w:ascii="Georgia" w:eastAsia="Georgia" w:hAnsi="Georgia" w:cs="Georgia"/>
          <w:b/>
          <w:color w:val="666666"/>
          <w:sz w:val="28"/>
          <w:szCs w:val="28"/>
          <w:lang w:val="en-US"/>
        </w:rPr>
        <w:t xml:space="preserve">Office locations </w:t>
      </w:r>
    </w:p>
    <w:p w:rsidR="0025729A" w:rsidRPr="0025729A" w:rsidRDefault="0025729A" w:rsidP="0025729A">
      <w:pPr>
        <w:spacing w:after="160"/>
        <w:contextualSpacing/>
        <w:rPr>
          <w:rFonts w:ascii="Georgia" w:eastAsia="Georgia" w:hAnsi="Georgia" w:cs="Georgia"/>
          <w:color w:val="666666"/>
          <w:lang w:val="en-US"/>
        </w:rPr>
      </w:pPr>
      <w:r w:rsidRPr="0025729A">
        <w:rPr>
          <w:rFonts w:ascii="Georgia" w:eastAsia="Georgia" w:hAnsi="Georgia" w:cs="Georgia"/>
          <w:color w:val="666666"/>
          <w:lang w:val="en-US"/>
        </w:rPr>
        <w:t>The LAI Main Office is on the 5</w:t>
      </w:r>
      <w:r w:rsidRPr="0025729A">
        <w:rPr>
          <w:rFonts w:ascii="Georgia" w:eastAsia="Georgia" w:hAnsi="Georgia" w:cs="Georgia"/>
          <w:color w:val="666666"/>
          <w:vertAlign w:val="superscript"/>
          <w:lang w:val="en-US"/>
        </w:rPr>
        <w:t>th</w:t>
      </w:r>
      <w:r w:rsidRPr="0025729A">
        <w:rPr>
          <w:rFonts w:ascii="Georgia" w:eastAsia="Georgia" w:hAnsi="Georgia" w:cs="Georgia"/>
          <w:color w:val="666666"/>
          <w:lang w:val="en-US"/>
        </w:rPr>
        <w:t xml:space="preserve"> Floor of Baldy Hall;  the Teacher Education Institute is on the 3</w:t>
      </w:r>
      <w:r w:rsidRPr="0025729A">
        <w:rPr>
          <w:rFonts w:ascii="Georgia" w:eastAsia="Georgia" w:hAnsi="Georgia" w:cs="Georgia"/>
          <w:color w:val="666666"/>
          <w:vertAlign w:val="superscript"/>
          <w:lang w:val="en-US"/>
        </w:rPr>
        <w:t>rd</w:t>
      </w:r>
      <w:r w:rsidRPr="0025729A">
        <w:rPr>
          <w:rFonts w:ascii="Georgia" w:eastAsia="Georgia" w:hAnsi="Georgia" w:cs="Georgia"/>
          <w:color w:val="666666"/>
          <w:lang w:val="en-US"/>
        </w:rPr>
        <w:t xml:space="preserve"> floor of Baldy Hall in room 375.</w:t>
      </w:r>
    </w:p>
    <w:p w:rsidR="0025729A" w:rsidRPr="0025729A" w:rsidRDefault="0025729A" w:rsidP="0025729A">
      <w:pPr>
        <w:spacing w:after="160"/>
        <w:contextualSpacing/>
        <w:rPr>
          <w:rFonts w:ascii="Georgia" w:eastAsia="Georgia" w:hAnsi="Georgia" w:cs="Georgia"/>
          <w:b/>
          <w:color w:val="666666"/>
          <w:sz w:val="28"/>
          <w:szCs w:val="28"/>
          <w:lang w:val="en-US"/>
        </w:rPr>
      </w:pPr>
      <w:r w:rsidRPr="0025729A">
        <w:rPr>
          <w:rFonts w:ascii="Georgia" w:eastAsia="Georgia" w:hAnsi="Georgia" w:cs="Georgia"/>
          <w:b/>
          <w:color w:val="666666"/>
          <w:sz w:val="28"/>
          <w:szCs w:val="28"/>
          <w:lang w:val="en-US"/>
        </w:rPr>
        <w:t xml:space="preserve"> </w:t>
      </w:r>
    </w:p>
    <w:p w:rsidR="0025729A" w:rsidRPr="0025729A" w:rsidRDefault="0025729A" w:rsidP="0025729A">
      <w:pPr>
        <w:spacing w:after="160"/>
        <w:contextualSpacing/>
        <w:rPr>
          <w:rFonts w:ascii="Georgia" w:eastAsia="Georgia" w:hAnsi="Georgia" w:cs="Georgia"/>
          <w:b/>
          <w:color w:val="666666"/>
          <w:sz w:val="28"/>
          <w:szCs w:val="28"/>
          <w:lang w:val="en-US"/>
        </w:rPr>
      </w:pPr>
      <w:r w:rsidRPr="0025729A">
        <w:rPr>
          <w:rFonts w:ascii="Georgia" w:eastAsia="Georgia" w:hAnsi="Georgia" w:cs="Georgia"/>
          <w:b/>
          <w:color w:val="666666"/>
          <w:sz w:val="28"/>
          <w:szCs w:val="28"/>
          <w:lang w:val="en-US"/>
        </w:rPr>
        <w:t>c.</w:t>
      </w:r>
      <w:r w:rsidRPr="0025729A">
        <w:rPr>
          <w:rFonts w:ascii="Calibri" w:eastAsia="Calibri" w:hAnsi="Calibri" w:cs="Times New Roman"/>
          <w:b/>
          <w:color w:val="666666"/>
          <w:sz w:val="14"/>
          <w:szCs w:val="14"/>
          <w:lang w:val="en-US"/>
        </w:rPr>
        <w:t xml:space="preserve">    </w:t>
      </w:r>
      <w:r w:rsidRPr="0025729A">
        <w:rPr>
          <w:rFonts w:ascii="Georgia" w:eastAsia="Georgia" w:hAnsi="Georgia" w:cs="Georgia"/>
          <w:b/>
          <w:color w:val="666666"/>
          <w:sz w:val="28"/>
          <w:szCs w:val="28"/>
          <w:lang w:val="en-US"/>
        </w:rPr>
        <w:t xml:space="preserve">UB Libraries </w:t>
      </w:r>
    </w:p>
    <w:p w:rsidR="0025729A" w:rsidRPr="0025729A" w:rsidRDefault="0025729A" w:rsidP="0025729A">
      <w:pPr>
        <w:spacing w:after="160"/>
        <w:contextualSpacing/>
        <w:rPr>
          <w:rFonts w:ascii="Georgia" w:eastAsia="Calibri" w:hAnsi="Georgia" w:cs="Calibri"/>
          <w:color w:val="000000"/>
          <w:lang w:val="en-US"/>
        </w:rPr>
      </w:pPr>
      <w:r w:rsidRPr="0025729A">
        <w:rPr>
          <w:rFonts w:ascii="Georgia" w:eastAsia="Calibri" w:hAnsi="Georgia" w:cs="Calibri"/>
          <w:bCs/>
          <w:color w:val="666666"/>
          <w:lang w:val="en-US"/>
        </w:rPr>
        <w:t>There are multiple libraries available on campus for a complete listing please see the following link: </w:t>
      </w:r>
      <w:hyperlink r:id="rId163" w:history="1">
        <w:r w:rsidRPr="0025729A">
          <w:rPr>
            <w:rFonts w:ascii="Georgia" w:eastAsia="Calibri" w:hAnsi="Georgia" w:cs="Calibri"/>
            <w:bCs/>
            <w:color w:val="954F72"/>
            <w:u w:val="single"/>
            <w:lang w:val="en-US"/>
          </w:rPr>
          <w:t>https://library.buffalo.edu/</w:t>
        </w:r>
      </w:hyperlink>
      <w:r w:rsidRPr="0025729A">
        <w:rPr>
          <w:rFonts w:ascii="Georgia" w:eastAsia="Calibri" w:hAnsi="Georgia" w:cs="Calibri"/>
          <w:color w:val="000000"/>
          <w:lang w:val="en-US"/>
        </w:rPr>
        <w:t>.</w:t>
      </w:r>
    </w:p>
    <w:p w:rsidR="0025729A" w:rsidRPr="0025729A" w:rsidRDefault="0025729A" w:rsidP="0025729A">
      <w:pPr>
        <w:spacing w:after="160"/>
        <w:contextualSpacing/>
        <w:rPr>
          <w:rFonts w:ascii="Georgia" w:eastAsia="Calibri" w:hAnsi="Georgia" w:cs="Calibri"/>
          <w:color w:val="000000"/>
          <w:lang w:val="en-US"/>
        </w:rPr>
      </w:pPr>
    </w:p>
    <w:p w:rsidR="0025729A" w:rsidRPr="0025729A" w:rsidRDefault="0025729A" w:rsidP="0025729A">
      <w:pPr>
        <w:spacing w:after="160"/>
        <w:contextualSpacing/>
        <w:rPr>
          <w:rFonts w:ascii="Georgia" w:eastAsia="Calibri" w:hAnsi="Georgia" w:cs="Calibri"/>
          <w:color w:val="000000"/>
          <w:lang w:val="en-US"/>
        </w:rPr>
      </w:pPr>
      <w:r w:rsidRPr="0025729A">
        <w:rPr>
          <w:rFonts w:ascii="Georgia" w:eastAsia="Georgia" w:hAnsi="Georgia" w:cs="Georgia"/>
          <w:color w:val="666666"/>
          <w:lang w:val="en-US"/>
        </w:rPr>
        <w:t xml:space="preserve">However, two libraries will be of interest to music education students:  The graduate library known as </w:t>
      </w:r>
      <w:hyperlink r:id="rId164" w:history="1">
        <w:r w:rsidRPr="0025729A">
          <w:rPr>
            <w:rFonts w:ascii="Georgia" w:eastAsia="Georgia" w:hAnsi="Georgia" w:cs="Georgia"/>
            <w:color w:val="0000FF"/>
            <w:u w:val="single"/>
            <w:lang w:val="en-US"/>
          </w:rPr>
          <w:t>Lockwood Memorial Library</w:t>
        </w:r>
      </w:hyperlink>
      <w:r w:rsidRPr="0025729A">
        <w:rPr>
          <w:rFonts w:ascii="Georgia" w:eastAsia="Georgia" w:hAnsi="Georgia" w:cs="Georgia"/>
          <w:color w:val="666666"/>
          <w:lang w:val="en-US"/>
        </w:rPr>
        <w:t xml:space="preserve"> and the </w:t>
      </w:r>
      <w:hyperlink r:id="rId165" w:history="1">
        <w:r w:rsidRPr="0025729A">
          <w:rPr>
            <w:rFonts w:ascii="Georgia" w:eastAsia="Georgia" w:hAnsi="Georgia" w:cs="Georgia"/>
            <w:color w:val="0000FF"/>
            <w:u w:val="single"/>
            <w:lang w:val="en-US"/>
          </w:rPr>
          <w:t>Music Library</w:t>
        </w:r>
      </w:hyperlink>
      <w:r w:rsidRPr="0025729A">
        <w:rPr>
          <w:rFonts w:ascii="Georgia" w:eastAsia="Georgia" w:hAnsi="Georgia" w:cs="Georgia"/>
          <w:color w:val="666666"/>
          <w:lang w:val="en-US"/>
        </w:rPr>
        <w:t xml:space="preserve"> in Baird Hall.</w:t>
      </w:r>
    </w:p>
    <w:p w:rsidR="0025729A" w:rsidRPr="0025729A" w:rsidRDefault="0025729A" w:rsidP="0025729A">
      <w:pPr>
        <w:spacing w:after="160"/>
        <w:contextualSpacing/>
        <w:rPr>
          <w:rFonts w:ascii="Georgia" w:eastAsia="Georgia" w:hAnsi="Georgia" w:cs="Georgia"/>
          <w:b/>
          <w:color w:val="666666"/>
          <w:sz w:val="28"/>
          <w:szCs w:val="28"/>
          <w:lang w:val="en-US"/>
        </w:rPr>
      </w:pPr>
    </w:p>
    <w:p w:rsidR="0025729A" w:rsidRPr="0025729A" w:rsidRDefault="0025729A" w:rsidP="0025729A">
      <w:pPr>
        <w:spacing w:after="160"/>
        <w:contextualSpacing/>
        <w:rPr>
          <w:rFonts w:ascii="Georgia" w:eastAsia="Georgia" w:hAnsi="Georgia" w:cs="Georgia"/>
          <w:b/>
          <w:color w:val="666666"/>
          <w:sz w:val="28"/>
          <w:szCs w:val="28"/>
          <w:lang w:val="en-US"/>
        </w:rPr>
      </w:pPr>
      <w:r w:rsidRPr="0025729A">
        <w:rPr>
          <w:rFonts w:ascii="Georgia" w:eastAsia="Georgia" w:hAnsi="Georgia" w:cs="Georgia"/>
          <w:b/>
          <w:color w:val="666666"/>
          <w:sz w:val="28"/>
          <w:szCs w:val="28"/>
          <w:lang w:val="en-US"/>
        </w:rPr>
        <w:t>d.</w:t>
      </w:r>
      <w:r w:rsidRPr="0025729A">
        <w:rPr>
          <w:rFonts w:ascii="Calibri" w:eastAsia="Calibri" w:hAnsi="Calibri" w:cs="Times New Roman"/>
          <w:b/>
          <w:color w:val="666666"/>
          <w:sz w:val="14"/>
          <w:szCs w:val="14"/>
          <w:lang w:val="en-US"/>
        </w:rPr>
        <w:t xml:space="preserve">   </w:t>
      </w:r>
      <w:r w:rsidRPr="0025729A">
        <w:rPr>
          <w:rFonts w:ascii="Georgia" w:eastAsia="Georgia" w:hAnsi="Georgia" w:cs="Georgia"/>
          <w:b/>
          <w:color w:val="666666"/>
          <w:sz w:val="28"/>
          <w:szCs w:val="28"/>
          <w:lang w:val="en-US"/>
        </w:rPr>
        <w:t xml:space="preserve">UB Information Technology </w:t>
      </w:r>
    </w:p>
    <w:p w:rsidR="0025729A" w:rsidRPr="0025729A" w:rsidRDefault="0025729A" w:rsidP="0025729A">
      <w:pPr>
        <w:spacing w:after="160"/>
        <w:contextualSpacing/>
        <w:rPr>
          <w:rFonts w:ascii="Georgia" w:eastAsia="Calibri" w:hAnsi="Georgia" w:cs="Times New Roman"/>
          <w:lang w:val="en-US"/>
        </w:rPr>
      </w:pPr>
      <w:r w:rsidRPr="0025729A">
        <w:rPr>
          <w:rFonts w:ascii="Georgia" w:eastAsia="Georgia" w:hAnsi="Georgia" w:cs="Georgia"/>
          <w:color w:val="666666"/>
          <w:lang w:val="en-US"/>
        </w:rPr>
        <w:t xml:space="preserve">UB offers students a wide range of IT services.  Complete information, including free software available to UB students, is found at the following link: </w:t>
      </w:r>
      <w:hyperlink r:id="rId166" w:history="1">
        <w:r w:rsidRPr="0025729A">
          <w:rPr>
            <w:rFonts w:ascii="Georgia" w:eastAsia="Calibri" w:hAnsi="Georgia" w:cs="Calibri"/>
            <w:b/>
            <w:bCs/>
            <w:color w:val="0000FF"/>
            <w:u w:val="single"/>
            <w:lang w:val="en-US"/>
          </w:rPr>
          <w:t>http://www.buffalo.edu/ubit.html</w:t>
        </w:r>
      </w:hyperlink>
      <w:r w:rsidRPr="0025729A">
        <w:rPr>
          <w:rFonts w:ascii="Georgia" w:eastAsia="Calibri" w:hAnsi="Georgia" w:cs="Times New Roman"/>
          <w:lang w:val="en-US"/>
        </w:rPr>
        <w:t>.</w:t>
      </w:r>
    </w:p>
    <w:p w:rsidR="0025729A" w:rsidRPr="0025729A" w:rsidRDefault="0025729A" w:rsidP="0025729A">
      <w:pPr>
        <w:spacing w:after="160"/>
        <w:contextualSpacing/>
        <w:rPr>
          <w:rFonts w:ascii="Georgia" w:eastAsia="Georgia" w:hAnsi="Georgia" w:cs="Georgia"/>
          <w:b/>
          <w:color w:val="666666"/>
          <w:sz w:val="28"/>
          <w:szCs w:val="28"/>
          <w:lang w:val="en-US"/>
        </w:rPr>
      </w:pPr>
    </w:p>
    <w:p w:rsidR="0025729A" w:rsidRPr="0025729A" w:rsidRDefault="0025729A" w:rsidP="0025729A">
      <w:pPr>
        <w:spacing w:after="160"/>
        <w:contextualSpacing/>
        <w:rPr>
          <w:rFonts w:ascii="Georgia" w:eastAsia="Georgia" w:hAnsi="Georgia" w:cs="Georgia"/>
          <w:b/>
          <w:color w:val="666666"/>
          <w:sz w:val="28"/>
          <w:szCs w:val="28"/>
          <w:lang w:val="en-US"/>
        </w:rPr>
      </w:pPr>
      <w:r w:rsidRPr="0025729A">
        <w:rPr>
          <w:rFonts w:ascii="Georgia" w:eastAsia="Georgia" w:hAnsi="Georgia" w:cs="Georgia"/>
          <w:b/>
          <w:color w:val="666666"/>
          <w:sz w:val="28"/>
          <w:szCs w:val="28"/>
          <w:lang w:val="en-US"/>
        </w:rPr>
        <w:t>e.</w:t>
      </w:r>
      <w:r w:rsidRPr="0025729A">
        <w:rPr>
          <w:rFonts w:ascii="Calibri" w:eastAsia="Calibri" w:hAnsi="Calibri" w:cs="Times New Roman"/>
          <w:b/>
          <w:color w:val="666666"/>
          <w:sz w:val="14"/>
          <w:szCs w:val="14"/>
          <w:lang w:val="en-US"/>
        </w:rPr>
        <w:t xml:space="preserve">    </w:t>
      </w:r>
      <w:r w:rsidRPr="0025729A">
        <w:rPr>
          <w:rFonts w:ascii="Georgia" w:eastAsia="Georgia" w:hAnsi="Georgia" w:cs="Georgia"/>
          <w:b/>
          <w:color w:val="666666"/>
          <w:sz w:val="28"/>
          <w:szCs w:val="28"/>
          <w:lang w:val="en-US"/>
        </w:rPr>
        <w:t>UB Student Services</w:t>
      </w:r>
    </w:p>
    <w:p w:rsidR="0025729A" w:rsidRPr="0025729A" w:rsidRDefault="0025729A" w:rsidP="0025729A">
      <w:pPr>
        <w:spacing w:after="160"/>
        <w:contextualSpacing/>
        <w:rPr>
          <w:rFonts w:ascii="Calibri" w:eastAsia="Calibri" w:hAnsi="Calibri" w:cs="Times New Roman"/>
          <w:lang w:val="en-US"/>
        </w:rPr>
      </w:pPr>
      <w:r w:rsidRPr="0025729A">
        <w:rPr>
          <w:rFonts w:ascii="Georgia" w:eastAsia="Georgia" w:hAnsi="Georgia" w:cs="Georgia"/>
          <w:color w:val="666666"/>
          <w:lang w:val="en-US"/>
        </w:rPr>
        <w:t xml:space="preserve">For information regarding available student services, use the following link: </w:t>
      </w:r>
      <w:hyperlink r:id="rId167" w:history="1">
        <w:r w:rsidRPr="0025729A">
          <w:rPr>
            <w:rFonts w:ascii="Georgia" w:eastAsia="Calibri" w:hAnsi="Georgia" w:cs="Calibri"/>
            <w:b/>
            <w:bCs/>
            <w:color w:val="954F72"/>
            <w:u w:val="single"/>
            <w:lang w:val="en-US"/>
          </w:rPr>
          <w:t>https://1capen.buffalo.edu/</w:t>
        </w:r>
      </w:hyperlink>
      <w:r w:rsidRPr="0025729A">
        <w:rPr>
          <w:rFonts w:ascii="Georgia" w:eastAsia="Georgia" w:hAnsi="Georgia" w:cs="Georgia"/>
          <w:color w:val="666666"/>
          <w:lang w:val="en-US"/>
        </w:rPr>
        <w:t xml:space="preserve">. </w:t>
      </w:r>
    </w:p>
    <w:p w:rsidR="002607D8" w:rsidRDefault="002607D8" w:rsidP="0025729A">
      <w:pPr>
        <w:spacing w:after="160" w:line="259" w:lineRule="auto"/>
        <w:jc w:val="center"/>
        <w:rPr>
          <w:rFonts w:ascii="Georgia" w:eastAsia="Calibri" w:hAnsi="Georgia" w:cs="Times New Roman"/>
          <w:b/>
          <w:bCs/>
          <w:color w:val="005BBB"/>
          <w:sz w:val="32"/>
          <w:szCs w:val="32"/>
          <w:lang w:val="en-US"/>
        </w:rPr>
      </w:pPr>
    </w:p>
    <w:p w:rsidR="002607D8" w:rsidRDefault="002607D8" w:rsidP="0025729A">
      <w:pPr>
        <w:spacing w:after="160" w:line="259" w:lineRule="auto"/>
        <w:jc w:val="center"/>
        <w:rPr>
          <w:rFonts w:ascii="Georgia" w:eastAsia="Calibri" w:hAnsi="Georgia" w:cs="Times New Roman"/>
          <w:b/>
          <w:bCs/>
          <w:color w:val="005BBB"/>
          <w:sz w:val="32"/>
          <w:szCs w:val="32"/>
          <w:lang w:val="en-US"/>
        </w:rPr>
      </w:pPr>
    </w:p>
    <w:p w:rsidR="002607D8" w:rsidRDefault="002607D8" w:rsidP="0025729A">
      <w:pPr>
        <w:spacing w:after="160" w:line="259" w:lineRule="auto"/>
        <w:jc w:val="center"/>
        <w:rPr>
          <w:rFonts w:ascii="Georgia" w:eastAsia="Calibri" w:hAnsi="Georgia" w:cs="Times New Roman"/>
          <w:b/>
          <w:bCs/>
          <w:color w:val="005BBB"/>
          <w:sz w:val="32"/>
          <w:szCs w:val="32"/>
          <w:lang w:val="en-US"/>
        </w:rPr>
      </w:pPr>
    </w:p>
    <w:p w:rsidR="002607D8" w:rsidRDefault="002607D8" w:rsidP="0025729A">
      <w:pPr>
        <w:spacing w:after="160" w:line="259" w:lineRule="auto"/>
        <w:jc w:val="center"/>
        <w:rPr>
          <w:rFonts w:ascii="Georgia" w:eastAsia="Calibri" w:hAnsi="Georgia" w:cs="Times New Roman"/>
          <w:b/>
          <w:bCs/>
          <w:color w:val="005BBB"/>
          <w:sz w:val="32"/>
          <w:szCs w:val="32"/>
          <w:lang w:val="en-US"/>
        </w:rPr>
      </w:pPr>
    </w:p>
    <w:p w:rsidR="002607D8" w:rsidRDefault="002607D8" w:rsidP="0025729A">
      <w:pPr>
        <w:spacing w:after="160" w:line="259" w:lineRule="auto"/>
        <w:jc w:val="center"/>
        <w:rPr>
          <w:rFonts w:ascii="Georgia" w:eastAsia="Calibri" w:hAnsi="Georgia" w:cs="Times New Roman"/>
          <w:b/>
          <w:bCs/>
          <w:color w:val="005BBB"/>
          <w:sz w:val="32"/>
          <w:szCs w:val="32"/>
          <w:lang w:val="en-US"/>
        </w:rPr>
      </w:pPr>
    </w:p>
    <w:p w:rsidR="002607D8" w:rsidRDefault="002607D8" w:rsidP="0025729A">
      <w:pPr>
        <w:spacing w:after="160" w:line="259" w:lineRule="auto"/>
        <w:jc w:val="center"/>
        <w:rPr>
          <w:rFonts w:ascii="Georgia" w:eastAsia="Calibri" w:hAnsi="Georgia" w:cs="Times New Roman"/>
          <w:b/>
          <w:bCs/>
          <w:color w:val="005BBB"/>
          <w:sz w:val="32"/>
          <w:szCs w:val="32"/>
          <w:lang w:val="en-US"/>
        </w:rPr>
      </w:pPr>
    </w:p>
    <w:p w:rsidR="002607D8" w:rsidRDefault="002607D8" w:rsidP="0025729A">
      <w:pPr>
        <w:spacing w:after="160" w:line="259" w:lineRule="auto"/>
        <w:jc w:val="center"/>
        <w:rPr>
          <w:rFonts w:ascii="Georgia" w:eastAsia="Calibri" w:hAnsi="Georgia" w:cs="Times New Roman"/>
          <w:b/>
          <w:bCs/>
          <w:color w:val="005BBB"/>
          <w:sz w:val="32"/>
          <w:szCs w:val="32"/>
          <w:lang w:val="en-US"/>
        </w:rPr>
      </w:pPr>
    </w:p>
    <w:p w:rsidR="002607D8" w:rsidRDefault="002607D8" w:rsidP="0025729A">
      <w:pPr>
        <w:spacing w:after="160" w:line="259" w:lineRule="auto"/>
        <w:jc w:val="center"/>
        <w:rPr>
          <w:rFonts w:ascii="Georgia" w:eastAsia="Calibri" w:hAnsi="Georgia" w:cs="Times New Roman"/>
          <w:b/>
          <w:bCs/>
          <w:color w:val="005BBB"/>
          <w:sz w:val="32"/>
          <w:szCs w:val="32"/>
          <w:lang w:val="en-US"/>
        </w:rPr>
      </w:pPr>
    </w:p>
    <w:p w:rsidR="0025729A" w:rsidRPr="0025729A" w:rsidRDefault="0025729A" w:rsidP="0025729A">
      <w:pPr>
        <w:spacing w:after="160" w:line="259" w:lineRule="auto"/>
        <w:jc w:val="center"/>
        <w:rPr>
          <w:rFonts w:ascii="Georgia" w:eastAsia="Calibri" w:hAnsi="Georgia" w:cs="Times New Roman"/>
          <w:lang w:val="en-US"/>
        </w:rPr>
      </w:pPr>
      <w:r w:rsidRPr="0025729A">
        <w:rPr>
          <w:rFonts w:ascii="Georgia" w:eastAsia="Calibri" w:hAnsi="Georgia" w:cs="Times New Roman"/>
          <w:b/>
          <w:bCs/>
          <w:color w:val="005BBB"/>
          <w:sz w:val="32"/>
          <w:szCs w:val="32"/>
          <w:lang w:val="en-US"/>
        </w:rPr>
        <w:t> </w:t>
      </w:r>
    </w:p>
    <w:p w:rsidR="0025729A" w:rsidRPr="0025729A" w:rsidRDefault="0025729A" w:rsidP="0025729A">
      <w:pPr>
        <w:spacing w:after="160" w:line="259" w:lineRule="auto"/>
        <w:jc w:val="center"/>
        <w:rPr>
          <w:rFonts w:ascii="Georgia" w:eastAsia="Calibri" w:hAnsi="Georgia" w:cs="Times New Roman"/>
          <w:b/>
          <w:bCs/>
          <w:color w:val="005BBB"/>
          <w:sz w:val="32"/>
          <w:szCs w:val="32"/>
          <w:lang w:val="en-US"/>
        </w:rPr>
      </w:pPr>
      <w:bookmarkStart w:id="24" w:name="Policy"/>
      <w:bookmarkEnd w:id="24"/>
      <w:r w:rsidRPr="0025729A">
        <w:rPr>
          <w:rFonts w:ascii="Georgia" w:eastAsia="Calibri" w:hAnsi="Georgia" w:cs="Times New Roman"/>
          <w:b/>
          <w:bCs/>
          <w:color w:val="005BBB"/>
          <w:sz w:val="32"/>
          <w:szCs w:val="32"/>
          <w:lang w:val="en-US"/>
        </w:rPr>
        <w:lastRenderedPageBreak/>
        <w:t>University Policy and Procedures</w:t>
      </w:r>
    </w:p>
    <w:p w:rsidR="0025729A" w:rsidRPr="0025729A" w:rsidRDefault="0025729A" w:rsidP="0025729A">
      <w:pPr>
        <w:spacing w:after="160" w:line="259" w:lineRule="auto"/>
        <w:rPr>
          <w:rFonts w:ascii="Calibri" w:eastAsia="Calibri" w:hAnsi="Calibri" w:cs="Calibri"/>
          <w:color w:val="000000"/>
          <w:sz w:val="24"/>
          <w:szCs w:val="24"/>
          <w:lang w:val="en-US"/>
        </w:rPr>
      </w:pPr>
      <w:r w:rsidRPr="0025729A">
        <w:rPr>
          <w:rFonts w:ascii="Georgia" w:eastAsia="Calibri" w:hAnsi="Georgia" w:cs="Calibri"/>
          <w:b/>
          <w:bCs/>
          <w:color w:val="666666"/>
          <w:sz w:val="24"/>
          <w:szCs w:val="24"/>
          <w:lang w:val="en-US"/>
        </w:rPr>
        <w:t>For a complete list of University Policies and Procedures please see the following websites:</w:t>
      </w:r>
    </w:p>
    <w:p w:rsidR="0025729A" w:rsidRPr="0025729A" w:rsidRDefault="0025729A" w:rsidP="0025729A">
      <w:pPr>
        <w:spacing w:after="160" w:line="259" w:lineRule="auto"/>
        <w:rPr>
          <w:rFonts w:ascii="Calibri" w:eastAsia="Calibri" w:hAnsi="Calibri" w:cs="Calibri"/>
          <w:color w:val="000000"/>
          <w:sz w:val="24"/>
          <w:szCs w:val="24"/>
          <w:lang w:val="en-US"/>
        </w:rPr>
      </w:pPr>
      <w:r w:rsidRPr="0025729A">
        <w:rPr>
          <w:rFonts w:ascii="Georgia" w:eastAsia="Calibri" w:hAnsi="Georgia" w:cs="Calibri"/>
          <w:b/>
          <w:bCs/>
          <w:color w:val="666666"/>
          <w:sz w:val="24"/>
          <w:szCs w:val="24"/>
          <w:lang w:val="en-US"/>
        </w:rPr>
        <w:t>Student Code of Conduct:</w:t>
      </w:r>
      <w:r w:rsidRPr="0025729A">
        <w:rPr>
          <w:rFonts w:ascii="Georgia" w:eastAsia="Calibri" w:hAnsi="Georgia" w:cs="Calibri"/>
          <w:bCs/>
          <w:color w:val="666666"/>
          <w:sz w:val="24"/>
          <w:szCs w:val="24"/>
          <w:lang w:val="en-US"/>
        </w:rPr>
        <w:t xml:space="preserve"> </w:t>
      </w:r>
      <w:hyperlink r:id="rId168" w:history="1">
        <w:r w:rsidRPr="0025729A">
          <w:rPr>
            <w:rFonts w:ascii="Georgia" w:eastAsia="Calibri" w:hAnsi="Georgia" w:cs="Calibri"/>
            <w:bCs/>
            <w:color w:val="0000FF"/>
            <w:sz w:val="24"/>
            <w:szCs w:val="24"/>
            <w:u w:val="single"/>
            <w:lang w:val="en-US"/>
          </w:rPr>
          <w:t>http://www.buffalo.edu/content/dam/www/studentlife/units/uls/student-conduct/ub-student-code-of-conduct.pdf</w:t>
        </w:r>
      </w:hyperlink>
    </w:p>
    <w:p w:rsidR="0025729A" w:rsidRPr="0025729A" w:rsidRDefault="0025729A" w:rsidP="0025729A">
      <w:pPr>
        <w:spacing w:after="160" w:line="259" w:lineRule="auto"/>
        <w:rPr>
          <w:rFonts w:ascii="Calibri" w:eastAsia="Calibri" w:hAnsi="Calibri" w:cs="Calibri"/>
          <w:b/>
          <w:color w:val="000000"/>
          <w:sz w:val="24"/>
          <w:szCs w:val="24"/>
          <w:lang w:val="en-US"/>
        </w:rPr>
      </w:pPr>
      <w:r w:rsidRPr="0025729A">
        <w:rPr>
          <w:rFonts w:ascii="Georgia" w:eastAsia="Calibri" w:hAnsi="Georgia" w:cs="Calibri"/>
          <w:b/>
          <w:bCs/>
          <w:color w:val="666666"/>
          <w:sz w:val="24"/>
          <w:szCs w:val="24"/>
          <w:lang w:val="en-US"/>
        </w:rPr>
        <w:t>Information Technology Polices:</w:t>
      </w:r>
    </w:p>
    <w:p w:rsidR="0025729A" w:rsidRPr="0025729A" w:rsidRDefault="008135A0" w:rsidP="0025729A">
      <w:pPr>
        <w:spacing w:after="160" w:line="259" w:lineRule="auto"/>
        <w:rPr>
          <w:rFonts w:ascii="Calibri" w:eastAsia="Calibri" w:hAnsi="Calibri" w:cs="Calibri"/>
          <w:color w:val="000000"/>
          <w:sz w:val="24"/>
          <w:szCs w:val="24"/>
          <w:lang w:val="en-US"/>
        </w:rPr>
      </w:pPr>
      <w:hyperlink r:id="rId169" w:history="1">
        <w:r w:rsidR="0025729A" w:rsidRPr="0025729A">
          <w:rPr>
            <w:rFonts w:ascii="Georgia" w:eastAsia="Calibri" w:hAnsi="Georgia" w:cs="Calibri"/>
            <w:bCs/>
            <w:color w:val="954F72"/>
            <w:sz w:val="24"/>
            <w:szCs w:val="24"/>
            <w:u w:val="single"/>
            <w:lang w:val="en-US"/>
          </w:rPr>
          <w:t>https://catalog.buffalo.edu/policies/information_technology%20policies.html</w:t>
        </w:r>
      </w:hyperlink>
    </w:p>
    <w:p w:rsidR="0025729A" w:rsidRPr="0025729A" w:rsidRDefault="0025729A" w:rsidP="0025729A">
      <w:pPr>
        <w:spacing w:after="160" w:line="259" w:lineRule="auto"/>
        <w:rPr>
          <w:rFonts w:ascii="Calibri" w:eastAsia="Calibri" w:hAnsi="Calibri" w:cs="Calibri"/>
          <w:b/>
          <w:color w:val="000000"/>
          <w:sz w:val="24"/>
          <w:szCs w:val="24"/>
          <w:lang w:val="en-US"/>
        </w:rPr>
      </w:pPr>
      <w:r w:rsidRPr="0025729A">
        <w:rPr>
          <w:rFonts w:ascii="Georgia" w:eastAsia="Calibri" w:hAnsi="Georgia" w:cs="Calibri"/>
          <w:b/>
          <w:bCs/>
          <w:color w:val="666666"/>
          <w:sz w:val="24"/>
          <w:szCs w:val="24"/>
          <w:lang w:val="en-US"/>
        </w:rPr>
        <w:t>Academic Integrity:</w:t>
      </w:r>
    </w:p>
    <w:p w:rsidR="0025729A" w:rsidRPr="0025729A" w:rsidRDefault="008135A0" w:rsidP="0025729A">
      <w:pPr>
        <w:spacing w:after="160" w:line="259" w:lineRule="auto"/>
        <w:rPr>
          <w:rFonts w:ascii="Calibri" w:eastAsia="Calibri" w:hAnsi="Calibri" w:cs="Calibri"/>
          <w:color w:val="000000"/>
          <w:sz w:val="24"/>
          <w:szCs w:val="24"/>
          <w:lang w:val="en-US"/>
        </w:rPr>
      </w:pPr>
      <w:hyperlink r:id="rId170" w:history="1">
        <w:r w:rsidR="0025729A" w:rsidRPr="0025729A">
          <w:rPr>
            <w:rFonts w:ascii="Georgia" w:eastAsia="Calibri" w:hAnsi="Georgia" w:cs="Calibri"/>
            <w:bCs/>
            <w:color w:val="954F72"/>
            <w:sz w:val="24"/>
            <w:szCs w:val="24"/>
            <w:u w:val="single"/>
            <w:lang w:val="en-US"/>
          </w:rPr>
          <w:t>https://catalog.buffalo.edu/policies/integrity.html</w:t>
        </w:r>
      </w:hyperlink>
    </w:p>
    <w:p w:rsidR="00FD0F94" w:rsidRDefault="0025729A" w:rsidP="0025729A">
      <w:pPr>
        <w:shd w:val="clear" w:color="auto" w:fill="FFFFFF"/>
        <w:rPr>
          <w:rFonts w:ascii="Georgia" w:eastAsia="Calibri" w:hAnsi="Georgia" w:cs="Times New Roman"/>
          <w:b/>
          <w:bCs/>
          <w:color w:val="666666"/>
          <w:sz w:val="24"/>
          <w:szCs w:val="24"/>
          <w:lang w:val="en-US"/>
        </w:rPr>
      </w:pPr>
      <w:r w:rsidRPr="0025729A">
        <w:rPr>
          <w:rFonts w:ascii="Georgia" w:eastAsia="Georgia" w:hAnsi="Georgia" w:cs="Georgia"/>
          <w:color w:val="666666"/>
          <w:sz w:val="24"/>
          <w:szCs w:val="24"/>
          <w:lang w:val="en-US"/>
        </w:rPr>
        <w:t xml:space="preserve">All policy and procedures for graduate study at UB can be found in the </w:t>
      </w:r>
      <w:hyperlink r:id="rId171" w:history="1">
        <w:r w:rsidRPr="0025729A">
          <w:rPr>
            <w:rFonts w:ascii="Georgia" w:eastAsia="Georgia" w:hAnsi="Georgia" w:cs="Georgia"/>
            <w:color w:val="0000FF"/>
            <w:sz w:val="24"/>
            <w:szCs w:val="24"/>
            <w:u w:val="single"/>
            <w:lang w:val="en-US"/>
          </w:rPr>
          <w:t>Graduate School Policy Library</w:t>
        </w:r>
      </w:hyperlink>
      <w:r w:rsidRPr="0025729A">
        <w:rPr>
          <w:rFonts w:ascii="Georgia" w:eastAsia="Georgia" w:hAnsi="Georgia" w:cs="Georgia"/>
          <w:color w:val="666666"/>
          <w:sz w:val="24"/>
          <w:szCs w:val="24"/>
          <w:lang w:val="en-US"/>
        </w:rPr>
        <w:t>.  By using this link you will be sure to find the most up to date information.</w:t>
      </w:r>
      <w:r w:rsidRPr="0025729A">
        <w:rPr>
          <w:rFonts w:ascii="Georgia" w:eastAsia="Calibri" w:hAnsi="Georgia" w:cs="Times New Roman"/>
          <w:b/>
          <w:bCs/>
          <w:color w:val="666666"/>
          <w:sz w:val="24"/>
          <w:szCs w:val="24"/>
          <w:lang w:val="en-US"/>
        </w:rPr>
        <w:t> </w:t>
      </w:r>
    </w:p>
    <w:p w:rsidR="0025729A" w:rsidRPr="00FD0F94" w:rsidRDefault="0025729A" w:rsidP="0025729A">
      <w:pPr>
        <w:shd w:val="clear" w:color="auto" w:fill="FFFFFF"/>
        <w:rPr>
          <w:rFonts w:ascii="Georgia" w:eastAsia="Georgia" w:hAnsi="Georgia" w:cs="Georgia"/>
          <w:color w:val="666666"/>
          <w:sz w:val="28"/>
          <w:szCs w:val="28"/>
        </w:rPr>
      </w:pPr>
    </w:p>
    <w:p w:rsidR="00037C02" w:rsidRDefault="001B3B9D" w:rsidP="00E538B6">
      <w:pPr>
        <w:shd w:val="clear" w:color="auto" w:fill="FFFFFF"/>
        <w:rPr>
          <w:rFonts w:ascii="Georgia" w:eastAsia="Georgia" w:hAnsi="Georgia" w:cs="Georgia"/>
          <w:color w:val="666666"/>
        </w:rPr>
      </w:pPr>
      <w:r w:rsidRPr="00FD0F94">
        <w:rPr>
          <w:rFonts w:ascii="Georgia" w:eastAsia="Georgia" w:hAnsi="Georgia" w:cs="Georgia"/>
          <w:color w:val="666666"/>
        </w:rPr>
        <w:t>The LAI Department reserves the right to amend, alter, and update the policies, procedures, or other information provided in this handbook as needed. Changes, revisions, and amendments to the material in this handbook will be published on the LAI Department website and in future editions of the handbook</w:t>
      </w:r>
      <w:r w:rsidR="00FD0F94" w:rsidRPr="00FD0F94">
        <w:rPr>
          <w:rFonts w:ascii="Georgia" w:eastAsia="Georgia" w:hAnsi="Georgia" w:cs="Georgia"/>
          <w:color w:val="666666"/>
        </w:rPr>
        <w:t xml:space="preserve">. </w:t>
      </w:r>
    </w:p>
    <w:p w:rsidR="00430D58" w:rsidRPr="00FD0F94" w:rsidRDefault="00430D58" w:rsidP="00430D58">
      <w:pPr>
        <w:shd w:val="clear" w:color="auto" w:fill="FFFFFF"/>
        <w:rPr>
          <w:rFonts w:ascii="Georgia" w:eastAsia="Georgia" w:hAnsi="Georgia" w:cs="Georgia"/>
          <w:color w:val="666666"/>
        </w:rPr>
      </w:pPr>
    </w:p>
    <w:sectPr w:rsidR="00430D58" w:rsidRPr="00FD0F94" w:rsidSect="00371086">
      <w:footerReference w:type="default" r:id="rId172"/>
      <w:pgSz w:w="12240" w:h="15840"/>
      <w:pgMar w:top="1260" w:right="1440" w:bottom="90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5A0" w:rsidRDefault="008135A0" w:rsidP="00505613">
      <w:pPr>
        <w:spacing w:line="240" w:lineRule="auto"/>
      </w:pPr>
      <w:r>
        <w:separator/>
      </w:r>
    </w:p>
  </w:endnote>
  <w:endnote w:type="continuationSeparator" w:id="0">
    <w:p w:rsidR="008135A0" w:rsidRDefault="008135A0" w:rsidP="00505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eza Pro">
    <w:altName w:val="Times New Roman"/>
    <w:charset w:val="B2"/>
    <w:family w:val="auto"/>
    <w:pitch w:val="variable"/>
    <w:sig w:usb0="8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99869"/>
      <w:docPartObj>
        <w:docPartGallery w:val="Page Numbers (Bottom of Page)"/>
        <w:docPartUnique/>
      </w:docPartObj>
    </w:sdtPr>
    <w:sdtEndPr>
      <w:rPr>
        <w:rFonts w:ascii="Georgia" w:hAnsi="Georgia"/>
        <w:noProof/>
      </w:rPr>
    </w:sdtEndPr>
    <w:sdtContent>
      <w:p w:rsidR="00BA7B65" w:rsidRPr="00505613" w:rsidRDefault="00BA7B65">
        <w:pPr>
          <w:pStyle w:val="Footer"/>
          <w:jc w:val="right"/>
          <w:rPr>
            <w:rFonts w:ascii="Georgia" w:hAnsi="Georgia"/>
          </w:rPr>
        </w:pPr>
        <w:r w:rsidRPr="00BA7B65">
          <w:rPr>
            <w:rFonts w:ascii="Georgia" w:hAnsi="Georgia"/>
            <w:sz w:val="24"/>
            <w:szCs w:val="24"/>
          </w:rPr>
          <w:fldChar w:fldCharType="begin"/>
        </w:r>
        <w:r w:rsidRPr="00BA7B65">
          <w:rPr>
            <w:rFonts w:ascii="Georgia" w:hAnsi="Georgia"/>
            <w:sz w:val="24"/>
            <w:szCs w:val="24"/>
          </w:rPr>
          <w:instrText xml:space="preserve"> PAGE   \* MERGEFORMAT </w:instrText>
        </w:r>
        <w:r w:rsidRPr="00BA7B65">
          <w:rPr>
            <w:rFonts w:ascii="Georgia" w:hAnsi="Georgia"/>
            <w:sz w:val="24"/>
            <w:szCs w:val="24"/>
          </w:rPr>
          <w:fldChar w:fldCharType="separate"/>
        </w:r>
        <w:r w:rsidR="00833E22">
          <w:rPr>
            <w:rFonts w:ascii="Georgia" w:hAnsi="Georgia"/>
            <w:noProof/>
            <w:sz w:val="24"/>
            <w:szCs w:val="24"/>
          </w:rPr>
          <w:t>3</w:t>
        </w:r>
        <w:r w:rsidRPr="00BA7B65">
          <w:rPr>
            <w:rFonts w:ascii="Georgia" w:hAnsi="Georgia"/>
            <w:noProof/>
            <w:sz w:val="24"/>
            <w:szCs w:val="24"/>
          </w:rPr>
          <w:fldChar w:fldCharType="end"/>
        </w:r>
      </w:p>
    </w:sdtContent>
  </w:sdt>
  <w:p w:rsidR="00BA7B65" w:rsidRDefault="00BA7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5A0" w:rsidRDefault="008135A0" w:rsidP="00505613">
      <w:pPr>
        <w:spacing w:line="240" w:lineRule="auto"/>
      </w:pPr>
      <w:r>
        <w:separator/>
      </w:r>
    </w:p>
  </w:footnote>
  <w:footnote w:type="continuationSeparator" w:id="0">
    <w:p w:rsidR="008135A0" w:rsidRDefault="008135A0" w:rsidP="005056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6F42"/>
    <w:multiLevelType w:val="hybridMultilevel"/>
    <w:tmpl w:val="2CA6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52A2D"/>
    <w:multiLevelType w:val="hybridMultilevel"/>
    <w:tmpl w:val="9370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E3697"/>
    <w:multiLevelType w:val="hybridMultilevel"/>
    <w:tmpl w:val="97A630A2"/>
    <w:lvl w:ilvl="0" w:tplc="40EE59DA">
      <w:numFmt w:val="bullet"/>
      <w:lvlText w:val="-"/>
      <w:lvlJc w:val="left"/>
      <w:pPr>
        <w:ind w:left="720" w:hanging="360"/>
      </w:pPr>
      <w:rPr>
        <w:rFonts w:ascii="Georgia" w:eastAsia="Georgia" w:hAnsi="Georgia" w:cs="Georgia"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E4539"/>
    <w:multiLevelType w:val="multilevel"/>
    <w:tmpl w:val="DF3ED376"/>
    <w:lvl w:ilvl="0">
      <w:start w:val="1"/>
      <w:numFmt w:val="bullet"/>
      <w:lvlText w:val="●"/>
      <w:lvlJc w:val="left"/>
      <w:pPr>
        <w:ind w:left="1800" w:hanging="360"/>
      </w:pPr>
      <w:rPr>
        <w:rFonts w:ascii="Arial" w:eastAsia="Arial" w:hAnsi="Arial" w:cs="Arial"/>
        <w:sz w:val="21"/>
        <w:szCs w:val="21"/>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4" w15:restartNumberingAfterBreak="0">
    <w:nsid w:val="158708A3"/>
    <w:multiLevelType w:val="hybridMultilevel"/>
    <w:tmpl w:val="967E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16F7F"/>
    <w:multiLevelType w:val="hybridMultilevel"/>
    <w:tmpl w:val="4530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817CC"/>
    <w:multiLevelType w:val="hybridMultilevel"/>
    <w:tmpl w:val="4ABEEA52"/>
    <w:lvl w:ilvl="0" w:tplc="04090001">
      <w:start w:val="1"/>
      <w:numFmt w:val="bullet"/>
      <w:lvlText w:val=""/>
      <w:lvlJc w:val="left"/>
      <w:pPr>
        <w:ind w:left="720" w:hanging="360"/>
      </w:pPr>
      <w:rPr>
        <w:rFonts w:ascii="Symbol" w:hAnsi="Symbo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02D6E"/>
    <w:multiLevelType w:val="multilevel"/>
    <w:tmpl w:val="0C882884"/>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E7518A"/>
    <w:multiLevelType w:val="multilevel"/>
    <w:tmpl w:val="E9863C50"/>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E42CD0"/>
    <w:multiLevelType w:val="multilevel"/>
    <w:tmpl w:val="D23E41E6"/>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BE380C"/>
    <w:multiLevelType w:val="multilevel"/>
    <w:tmpl w:val="B7140156"/>
    <w:lvl w:ilvl="0">
      <w:start w:val="1"/>
      <w:numFmt w:val="bullet"/>
      <w:lvlText w:val="●"/>
      <w:lvlJc w:val="left"/>
      <w:pPr>
        <w:ind w:left="2160" w:hanging="360"/>
      </w:pPr>
      <w:rPr>
        <w:rFonts w:ascii="Arial" w:eastAsia="Arial" w:hAnsi="Arial" w:cs="Arial"/>
        <w:sz w:val="21"/>
        <w:szCs w:val="21"/>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51B26CB2"/>
    <w:multiLevelType w:val="hybridMultilevel"/>
    <w:tmpl w:val="51D48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750844"/>
    <w:multiLevelType w:val="multilevel"/>
    <w:tmpl w:val="8A48792C"/>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4A7BB0"/>
    <w:multiLevelType w:val="multilevel"/>
    <w:tmpl w:val="AF8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31489D"/>
    <w:multiLevelType w:val="multilevel"/>
    <w:tmpl w:val="ED9E4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E671345"/>
    <w:multiLevelType w:val="multilevel"/>
    <w:tmpl w:val="C1E275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10"/>
  </w:num>
  <w:num w:numId="3">
    <w:abstractNumId w:val="9"/>
  </w:num>
  <w:num w:numId="4">
    <w:abstractNumId w:val="8"/>
  </w:num>
  <w:num w:numId="5">
    <w:abstractNumId w:val="3"/>
  </w:num>
  <w:num w:numId="6">
    <w:abstractNumId w:val="12"/>
  </w:num>
  <w:num w:numId="7">
    <w:abstractNumId w:val="15"/>
  </w:num>
  <w:num w:numId="8">
    <w:abstractNumId w:val="14"/>
  </w:num>
  <w:num w:numId="9">
    <w:abstractNumId w:val="5"/>
  </w:num>
  <w:num w:numId="10">
    <w:abstractNumId w:val="0"/>
  </w:num>
  <w:num w:numId="11">
    <w:abstractNumId w:val="1"/>
  </w:num>
  <w:num w:numId="12">
    <w:abstractNumId w:val="2"/>
  </w:num>
  <w:num w:numId="13">
    <w:abstractNumId w:val="6"/>
  </w:num>
  <w:num w:numId="14">
    <w:abstractNumId w:val="4"/>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37C02"/>
    <w:rsid w:val="00037C02"/>
    <w:rsid w:val="000F17C4"/>
    <w:rsid w:val="001B3B9D"/>
    <w:rsid w:val="001D39D0"/>
    <w:rsid w:val="001D789C"/>
    <w:rsid w:val="001F451C"/>
    <w:rsid w:val="0025729A"/>
    <w:rsid w:val="002607D8"/>
    <w:rsid w:val="00276807"/>
    <w:rsid w:val="002B6828"/>
    <w:rsid w:val="0030250C"/>
    <w:rsid w:val="00371086"/>
    <w:rsid w:val="003F0408"/>
    <w:rsid w:val="00430D58"/>
    <w:rsid w:val="00505613"/>
    <w:rsid w:val="0052723C"/>
    <w:rsid w:val="00597F14"/>
    <w:rsid w:val="0063779E"/>
    <w:rsid w:val="006C46AA"/>
    <w:rsid w:val="008135A0"/>
    <w:rsid w:val="00833E22"/>
    <w:rsid w:val="00A31680"/>
    <w:rsid w:val="00BA7B65"/>
    <w:rsid w:val="00C93947"/>
    <w:rsid w:val="00DB24C8"/>
    <w:rsid w:val="00E538B6"/>
    <w:rsid w:val="00F9114F"/>
    <w:rsid w:val="00FD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F15DAF-14BF-4A52-A49B-4A2119E9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character" w:styleId="Hyperlink">
    <w:name w:val="Hyperlink"/>
    <w:basedOn w:val="DefaultParagraphFont"/>
    <w:uiPriority w:val="99"/>
    <w:unhideWhenUsed/>
    <w:rsid w:val="001D39D0"/>
    <w:rPr>
      <w:color w:val="005BBB" w:themeColor="hyperlink"/>
      <w:u w:val="single"/>
    </w:rPr>
  </w:style>
  <w:style w:type="paragraph" w:styleId="Header">
    <w:name w:val="header"/>
    <w:basedOn w:val="Normal"/>
    <w:link w:val="HeaderChar"/>
    <w:uiPriority w:val="99"/>
    <w:unhideWhenUsed/>
    <w:rsid w:val="00505613"/>
    <w:pPr>
      <w:tabs>
        <w:tab w:val="center" w:pos="4680"/>
        <w:tab w:val="right" w:pos="9360"/>
      </w:tabs>
      <w:spacing w:line="240" w:lineRule="auto"/>
    </w:pPr>
  </w:style>
  <w:style w:type="character" w:customStyle="1" w:styleId="HeaderChar">
    <w:name w:val="Header Char"/>
    <w:basedOn w:val="DefaultParagraphFont"/>
    <w:link w:val="Header"/>
    <w:uiPriority w:val="99"/>
    <w:rsid w:val="00505613"/>
  </w:style>
  <w:style w:type="paragraph" w:styleId="Footer">
    <w:name w:val="footer"/>
    <w:basedOn w:val="Normal"/>
    <w:link w:val="FooterChar"/>
    <w:uiPriority w:val="99"/>
    <w:unhideWhenUsed/>
    <w:rsid w:val="00505613"/>
    <w:pPr>
      <w:tabs>
        <w:tab w:val="center" w:pos="4680"/>
        <w:tab w:val="right" w:pos="9360"/>
      </w:tabs>
      <w:spacing w:line="240" w:lineRule="auto"/>
    </w:pPr>
  </w:style>
  <w:style w:type="character" w:customStyle="1" w:styleId="FooterChar">
    <w:name w:val="Footer Char"/>
    <w:basedOn w:val="DefaultParagraphFont"/>
    <w:link w:val="Footer"/>
    <w:uiPriority w:val="99"/>
    <w:rsid w:val="00505613"/>
  </w:style>
  <w:style w:type="paragraph" w:styleId="NormalWeb">
    <w:name w:val="Normal (Web)"/>
    <w:basedOn w:val="Normal"/>
    <w:uiPriority w:val="99"/>
    <w:unhideWhenUsed/>
    <w:rsid w:val="00505613"/>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paragraph" w:styleId="ListParagraph">
    <w:name w:val="List Paragraph"/>
    <w:basedOn w:val="Normal"/>
    <w:uiPriority w:val="34"/>
    <w:qFormat/>
    <w:rsid w:val="00E538B6"/>
    <w:pPr>
      <w:ind w:left="720"/>
      <w:contextualSpacing/>
    </w:pPr>
  </w:style>
  <w:style w:type="paragraph" w:customStyle="1" w:styleId="Normal1">
    <w:name w:val="Normal1"/>
    <w:rsid w:val="00BA7B65"/>
    <w:pPr>
      <w:contextualSpacing/>
    </w:pPr>
  </w:style>
  <w:style w:type="paragraph" w:customStyle="1" w:styleId="accordion-item">
    <w:name w:val="accordion-item"/>
    <w:basedOn w:val="Normal"/>
    <w:rsid w:val="00BA7B65"/>
    <w:pPr>
      <w:spacing w:before="100" w:beforeAutospacing="1" w:after="100" w:afterAutospacing="1" w:line="240" w:lineRule="auto"/>
    </w:pPr>
    <w:rPr>
      <w:rFonts w:ascii="Times New Roman" w:hAnsi="Times New Roman" w:cs="Times New Roman"/>
      <w:sz w:val="20"/>
      <w:szCs w:val="20"/>
      <w:lang w:val="en-US"/>
    </w:rPr>
  </w:style>
  <w:style w:type="paragraph" w:styleId="PlainText">
    <w:name w:val="Plain Text"/>
    <w:basedOn w:val="Normal"/>
    <w:link w:val="PlainTextChar"/>
    <w:rsid w:val="002607D8"/>
    <w:pPr>
      <w:spacing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2607D8"/>
    <w:rPr>
      <w:rFonts w:ascii="Courier New" w:eastAsia="Times New Roman" w:hAnsi="Courier New" w:cs="Times New Roman"/>
      <w:sz w:val="20"/>
      <w:szCs w:val="20"/>
      <w:lang w:val="en-US"/>
    </w:rPr>
  </w:style>
  <w:style w:type="table" w:styleId="TableGrid">
    <w:name w:val="Table Grid"/>
    <w:basedOn w:val="TableNormal"/>
    <w:uiPriority w:val="39"/>
    <w:rsid w:val="001D789C"/>
    <w:pPr>
      <w:spacing w:line="240" w:lineRule="auto"/>
    </w:pPr>
    <w:rPr>
      <w:rFonts w:asciiTheme="minorHAnsi" w:eastAsiaTheme="minorEastAsia"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3E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ed.buffalo.edu/about/directory/faculty/profile.html?uid=jiwonson" TargetMode="External"/><Relationship Id="rId117" Type="http://schemas.openxmlformats.org/officeDocument/2006/relationships/hyperlink" Target="http://ed.buffalo.edu/about/directory/faculty/profile.html?uid=ashleeeb" TargetMode="External"/><Relationship Id="rId21" Type="http://schemas.openxmlformats.org/officeDocument/2006/relationships/hyperlink" Target="https://ed.buffalo.edu/about/directory/faculty/profile.html?uid=ryanrish" TargetMode="External"/><Relationship Id="rId42" Type="http://schemas.openxmlformats.org/officeDocument/2006/relationships/hyperlink" Target="https://ed.buffalo.edu/about/directory/faculty/profile.html?uid=raimondi" TargetMode="External"/><Relationship Id="rId47" Type="http://schemas.openxmlformats.org/officeDocument/2006/relationships/hyperlink" Target="http://ecrc.buffalo.edu/about/people-staff.php" TargetMode="External"/><Relationship Id="rId63" Type="http://schemas.openxmlformats.org/officeDocument/2006/relationships/hyperlink" Target="https://ed.buffalo.edu/about/directory/faculty/profile.html?uid=raimondi" TargetMode="External"/><Relationship Id="rId68" Type="http://schemas.openxmlformats.org/officeDocument/2006/relationships/hyperlink" Target="about:blank" TargetMode="External"/><Relationship Id="rId84" Type="http://schemas.openxmlformats.org/officeDocument/2006/relationships/hyperlink" Target="https://ed.buffalo.edu/about/directory/faculty/profile.html?uid=sarah" TargetMode="External"/><Relationship Id="rId89" Type="http://schemas.openxmlformats.org/officeDocument/2006/relationships/hyperlink" Target="mailto:gayleang@buffalo.edu" TargetMode="External"/><Relationship Id="rId112" Type="http://schemas.openxmlformats.org/officeDocument/2006/relationships/hyperlink" Target="https://www.buffalo.edu/internationaladmissions/graduate-english-waiver.html" TargetMode="External"/><Relationship Id="rId133" Type="http://schemas.openxmlformats.org/officeDocument/2006/relationships/hyperlink" Target="http://ed.buffalo.edu/content/dam/ed/teaching/docs/LitSpecialist_2_16_final.pdf" TargetMode="External"/><Relationship Id="rId138" Type="http://schemas.openxmlformats.org/officeDocument/2006/relationships/hyperlink" Target="https://grad.buffalo.edu/succeed/graduate/application-to-candidacy.html" TargetMode="External"/><Relationship Id="rId154" Type="http://schemas.openxmlformats.org/officeDocument/2006/relationships/hyperlink" Target="https://registrar.buffalo.edu/degrees/degrees/index.php" TargetMode="External"/><Relationship Id="rId159" Type="http://schemas.openxmlformats.org/officeDocument/2006/relationships/hyperlink" Target="https://registrar.buffalo.edu/degrees/degrees/index.php" TargetMode="External"/><Relationship Id="rId170" Type="http://schemas.openxmlformats.org/officeDocument/2006/relationships/hyperlink" Target="https://catalog.buffalo.edu/policies/integrity.html" TargetMode="External"/><Relationship Id="rId16" Type="http://schemas.openxmlformats.org/officeDocument/2006/relationships/hyperlink" Target="http://ed.buffalo.edu/teaching/directory/faculty/profile.html?uid=sameerho" TargetMode="External"/><Relationship Id="rId107" Type="http://schemas.openxmlformats.org/officeDocument/2006/relationships/hyperlink" Target="mailto:runfola@buffalo.edu" TargetMode="External"/><Relationship Id="rId11" Type="http://schemas.openxmlformats.org/officeDocument/2006/relationships/hyperlink" Target="https://ed.buffalo.edu/about/directory/faculty/profile.html?uid=dlbruce" TargetMode="External"/><Relationship Id="rId32" Type="http://schemas.openxmlformats.org/officeDocument/2006/relationships/hyperlink" Target="http://ed.buffalo.edu/about/directory/faculty/profile.html?uid=ashleeeb" TargetMode="External"/><Relationship Id="rId37" Type="http://schemas.openxmlformats.org/officeDocument/2006/relationships/hyperlink" Target="https://ed.buffalo.edu/about/directory/faculty/profile.html?uid=sarah" TargetMode="External"/><Relationship Id="rId53" Type="http://schemas.openxmlformats.org/officeDocument/2006/relationships/hyperlink" Target="http://ed.buffalo.edu/teaching/directory/faculty/profile.html?uid=aedimick%E2%80%8B" TargetMode="External"/><Relationship Id="rId58" Type="http://schemas.openxmlformats.org/officeDocument/2006/relationships/hyperlink" Target="https://ed.buffalo.edu/about/directory/faculty/profile.html?uid=ryanrish" TargetMode="External"/><Relationship Id="rId74" Type="http://schemas.openxmlformats.org/officeDocument/2006/relationships/hyperlink" Target="https://ed.buffalo.edu/about/directory/faculty/profile.html?uid=malave" TargetMode="External"/><Relationship Id="rId79" Type="http://schemas.openxmlformats.org/officeDocument/2006/relationships/hyperlink" Target="http://ed.buffalo.edu/about/directory/faculty/profile.html?uid=bruttg" TargetMode="External"/><Relationship Id="rId102" Type="http://schemas.openxmlformats.org/officeDocument/2006/relationships/hyperlink" Target="mailto:lmonpere@buffalo.edu" TargetMode="External"/><Relationship Id="rId123" Type="http://schemas.openxmlformats.org/officeDocument/2006/relationships/hyperlink" Target="https://www.isls.org/conferences" TargetMode="External"/><Relationship Id="rId128" Type="http://schemas.openxmlformats.org/officeDocument/2006/relationships/hyperlink" Target="http://ed.buffalo.edu/content/dam/ed/tei/docs/Field-Experience-Student-Teaching-Guide.pdf" TargetMode="External"/><Relationship Id="rId144" Type="http://schemas.openxmlformats.org/officeDocument/2006/relationships/hyperlink" Target="https://grad.buffalo.edu/succeed/graduate/phd-checklist.html" TargetMode="External"/><Relationship Id="rId149" Type="http://schemas.openxmlformats.org/officeDocument/2006/relationships/hyperlink" Target="http://ed.buffalo.edu/teaching/academics/teacher-ed/literacy.html" TargetMode="External"/><Relationship Id="rId5" Type="http://schemas.openxmlformats.org/officeDocument/2006/relationships/footnotes" Target="footnotes.xml"/><Relationship Id="rId90" Type="http://schemas.openxmlformats.org/officeDocument/2006/relationships/hyperlink" Target="https://ed.buffalo.edu/about/directory/faculty/profile.html?uid=malave" TargetMode="External"/><Relationship Id="rId95" Type="http://schemas.openxmlformats.org/officeDocument/2006/relationships/hyperlink" Target="http://ed.buffalo.edu/about/directory/faculty/profile.html?uid=bruttg" TargetMode="External"/><Relationship Id="rId160" Type="http://schemas.openxmlformats.org/officeDocument/2006/relationships/hyperlink" Target="https://registrar.buffalo.edu/degrees/degrees/index.php" TargetMode="External"/><Relationship Id="rId165" Type="http://schemas.openxmlformats.org/officeDocument/2006/relationships/hyperlink" Target="https://library.buffalo.edu/music/" TargetMode="External"/><Relationship Id="rId22" Type="http://schemas.openxmlformats.org/officeDocument/2006/relationships/hyperlink" Target="https://ed.buffalo.edu/about/directory/faculty/profile.html?uid=sarah" TargetMode="External"/><Relationship Id="rId27" Type="http://schemas.openxmlformats.org/officeDocument/2006/relationships/hyperlink" Target="http://ed.buffalo.edu/teaching/directory/faculty/profile.html?uid=nwaight" TargetMode="External"/><Relationship Id="rId43" Type="http://schemas.openxmlformats.org/officeDocument/2006/relationships/hyperlink" Target="https://ed.buffalo.edu/about/directory/faculty/profile.html?uid=runfola" TargetMode="External"/><Relationship Id="rId48" Type="http://schemas.openxmlformats.org/officeDocument/2006/relationships/hyperlink" Target="http://ed.buffalo.edu/teaching/directory/faculty/profile.html?uid=mpboyd" TargetMode="External"/><Relationship Id="rId64" Type="http://schemas.openxmlformats.org/officeDocument/2006/relationships/hyperlink" Target="https://ed.buffalo.edu/about/directory/faculty/profile.html?uid=cecamero" TargetMode="External"/><Relationship Id="rId69" Type="http://schemas.openxmlformats.org/officeDocument/2006/relationships/hyperlink" Target="mailto:schmidrj@buffalostate.edu" TargetMode="External"/><Relationship Id="rId113" Type="http://schemas.openxmlformats.org/officeDocument/2006/relationships/hyperlink" Target="https://ed.buffalo.edu/teaching/admission/international.html" TargetMode="External"/><Relationship Id="rId118" Type="http://schemas.openxmlformats.org/officeDocument/2006/relationships/hyperlink" Target="https://ed.buffalo.edu/teaching/directory/faculty/profile.html?uid=ls34" TargetMode="External"/><Relationship Id="rId134" Type="http://schemas.openxmlformats.org/officeDocument/2006/relationships/hyperlink" Target="https://ed.buffalo.edu/teaching/academics/teacher-ed/childhood/literacy-emphasis.html" TargetMode="External"/><Relationship Id="rId139" Type="http://schemas.openxmlformats.org/officeDocument/2006/relationships/hyperlink" Target="http://ed.buffalo.edu/teaching/academics/doctorate/cisl.html" TargetMode="External"/><Relationship Id="rId80" Type="http://schemas.openxmlformats.org/officeDocument/2006/relationships/hyperlink" Target="https://ed.buffalo.edu/about/directory/faculty/profile.html?uid=ekearney" TargetMode="External"/><Relationship Id="rId85" Type="http://schemas.openxmlformats.org/officeDocument/2006/relationships/hyperlink" Target="http://ed.buffalo.edu/teaching/academics/ac/gifted-ed.html" TargetMode="External"/><Relationship Id="rId150" Type="http://schemas.openxmlformats.org/officeDocument/2006/relationships/hyperlink" Target="https://ed.buffalo.edu/teaching/academics/teacher-ed/childhood/literacy-emphasis.html" TargetMode="External"/><Relationship Id="rId155" Type="http://schemas.openxmlformats.org/officeDocument/2006/relationships/hyperlink" Target="https://registrar.buffalo.edu/degrees/degrees/index.php" TargetMode="External"/><Relationship Id="rId171" Type="http://schemas.openxmlformats.org/officeDocument/2006/relationships/hyperlink" Target="https://grad.buffalo.edu/succeed/current-students/policy-library.university-policies.html" TargetMode="External"/><Relationship Id="rId12" Type="http://schemas.openxmlformats.org/officeDocument/2006/relationships/hyperlink" Target="https://ed.buffalo.edu/about/directory/faculty/profile.html?uid=cecamero" TargetMode="External"/><Relationship Id="rId17" Type="http://schemas.openxmlformats.org/officeDocument/2006/relationships/hyperlink" Target="http://ed.buffalo.edu/teaching/directory/faculty/profile.html?uid=sunhakim" TargetMode="External"/><Relationship Id="rId33" Type="http://schemas.openxmlformats.org/officeDocument/2006/relationships/hyperlink" Target="https://ed.buffalo.edu/teaching/directory/faculty/profile.html?uid=ls34" TargetMode="External"/><Relationship Id="rId38" Type="http://schemas.openxmlformats.org/officeDocument/2006/relationships/hyperlink" Target="http://ed.buffalo.edu/teaching/directory/faculty/profile.html?uid=aedimick%E2%80%8B" TargetMode="External"/><Relationship Id="rId59" Type="http://schemas.openxmlformats.org/officeDocument/2006/relationships/hyperlink" Target="https://ed.buffalo.edu/about/directory/faculty/profile.html?uid=sarah" TargetMode="External"/><Relationship Id="rId103" Type="http://schemas.openxmlformats.org/officeDocument/2006/relationships/hyperlink" Target="mailto:eamanuel@buffalo.edu" TargetMode="External"/><Relationship Id="rId108" Type="http://schemas.openxmlformats.org/officeDocument/2006/relationships/hyperlink" Target="mailto:etopio@buffalo.edu" TargetMode="External"/><Relationship Id="rId124" Type="http://schemas.openxmlformats.org/officeDocument/2006/relationships/hyperlink" Target="https://www.literacyresearchassociation.org/" TargetMode="External"/><Relationship Id="rId129" Type="http://schemas.openxmlformats.org/officeDocument/2006/relationships/hyperlink" Target="http://ed.buffalo.edu/teaching/academics/teacher-ed/literacy.html" TargetMode="External"/><Relationship Id="rId54" Type="http://schemas.openxmlformats.org/officeDocument/2006/relationships/hyperlink" Target="https://ed.buffalo.edu/about/directory/faculty/profile.html?uid=ryerrick" TargetMode="External"/><Relationship Id="rId70" Type="http://schemas.openxmlformats.org/officeDocument/2006/relationships/hyperlink" Target="mailto:ramosza@buffalostate.edu" TargetMode="External"/><Relationship Id="rId75" Type="http://schemas.openxmlformats.org/officeDocument/2006/relationships/hyperlink" Target="http://ed.buffalo.edu/about/directory/faculty/profile.html?uid=bruttg" TargetMode="External"/><Relationship Id="rId91" Type="http://schemas.openxmlformats.org/officeDocument/2006/relationships/hyperlink" Target="http://ed.buffalo.edu/about/directory/faculty/profile.html?uid=bruttg" TargetMode="External"/><Relationship Id="rId96" Type="http://schemas.openxmlformats.org/officeDocument/2006/relationships/hyperlink" Target="https://ed.buffalo.edu/about/directory/faculty/profile.html?uid=ekearney" TargetMode="External"/><Relationship Id="rId140" Type="http://schemas.openxmlformats.org/officeDocument/2006/relationships/hyperlink" Target="https://grad.buffalo.edu/forms/atc.html" TargetMode="External"/><Relationship Id="rId145" Type="http://schemas.openxmlformats.org/officeDocument/2006/relationships/hyperlink" Target="https://ed.buffalo.edu/current-students/lai-students/dissertation-checklist.html" TargetMode="External"/><Relationship Id="rId161" Type="http://schemas.openxmlformats.org/officeDocument/2006/relationships/hyperlink" Target="https://registrar.buffalo.edu/degrees/degrees/index.php" TargetMode="External"/><Relationship Id="rId166" Type="http://schemas.openxmlformats.org/officeDocument/2006/relationships/hyperlink" Target="http://www.buffalo.edu/ubit.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d.buffalo.edu/teaching/directory/faculty/profile.html?uid=jgorlews" TargetMode="External"/><Relationship Id="rId23" Type="http://schemas.openxmlformats.org/officeDocument/2006/relationships/hyperlink" Target="http://ed.buffalo.edu/teaching/directory/faculty/profile.html?uid=runfola" TargetMode="External"/><Relationship Id="rId28" Type="http://schemas.openxmlformats.org/officeDocument/2006/relationships/hyperlink" Target="http://ed.buffalo.edu/teaching/directory/faculty/profile.html?uid=wangxc" TargetMode="External"/><Relationship Id="rId36" Type="http://schemas.openxmlformats.org/officeDocument/2006/relationships/hyperlink" Target="http://ed.buffalo.edu/teaching/directory/faculty/profile.html?uid=dam29" TargetMode="External"/><Relationship Id="rId49" Type="http://schemas.openxmlformats.org/officeDocument/2006/relationships/hyperlink" Target="http://ed.buffalo.edu/about/directory/faculty/profile.html?uid=ashleeeb" TargetMode="External"/><Relationship Id="rId57" Type="http://schemas.openxmlformats.org/officeDocument/2006/relationships/hyperlink" Target="https://ed.buffalo.edu/about/directory/faculty/profile.html?uid=jgorlews" TargetMode="External"/><Relationship Id="rId106" Type="http://schemas.openxmlformats.org/officeDocument/2006/relationships/hyperlink" Target="https://ed.buffalo.edu/about/directory/faculty/profile.html?uid=runfola" TargetMode="External"/><Relationship Id="rId114" Type="http://schemas.openxmlformats.org/officeDocument/2006/relationships/hyperlink" Target="https://www.buffalo.edu/international-student-services/for-new-students/frequently-asked-questions.html" TargetMode="External"/><Relationship Id="rId119" Type="http://schemas.openxmlformats.org/officeDocument/2006/relationships/hyperlink" Target="http://gsa.buffalo.edu/lai/" TargetMode="External"/><Relationship Id="rId127" Type="http://schemas.openxmlformats.org/officeDocument/2006/relationships/hyperlink" Target="http://ed.buffalo.edu/content/dam/ed/tei/docs/Field-Experience-Student-Teaching-Guide.pdf" TargetMode="External"/><Relationship Id="rId10" Type="http://schemas.openxmlformats.org/officeDocument/2006/relationships/hyperlink" Target="http://ed.buffalo.edu/teaching/directory/faculty/profile.html?uid=mpboyd" TargetMode="External"/><Relationship Id="rId31" Type="http://schemas.openxmlformats.org/officeDocument/2006/relationships/hyperlink" Target="http://ed.buffalo.edu/teaching/directory/faculty/profile.html?uid=mpboyd" TargetMode="External"/><Relationship Id="rId44" Type="http://schemas.openxmlformats.org/officeDocument/2006/relationships/hyperlink" Target="http://ed.buffalo.edu/teaching/directory/faculty/profile.html?uid=etopio" TargetMode="External"/><Relationship Id="rId52" Type="http://schemas.openxmlformats.org/officeDocument/2006/relationships/hyperlink" Target="https://ed.buffalo.edu/about/directory/faculty/profile.html?uid=xliu5" TargetMode="External"/><Relationship Id="rId60" Type="http://schemas.openxmlformats.org/officeDocument/2006/relationships/hyperlink" Target="http://ed.buffalo.edu/teaching/directory/faculty/profile.html?uid=aedimick%E2%80%8B" TargetMode="External"/><Relationship Id="rId65" Type="http://schemas.openxmlformats.org/officeDocument/2006/relationships/hyperlink" Target="mailto:gormlese@buffalostate.edu" TargetMode="External"/><Relationship Id="rId73" Type="http://schemas.openxmlformats.org/officeDocument/2006/relationships/hyperlink" Target="https://ed.buffalo.edu/about/directory/faculty/profile.html?uid=nwaight" TargetMode="External"/><Relationship Id="rId78" Type="http://schemas.openxmlformats.org/officeDocument/2006/relationships/hyperlink" Target="https://ed.buffalo.edu/about/directory/faculty/profile.html?uid=malave" TargetMode="External"/><Relationship Id="rId81" Type="http://schemas.openxmlformats.org/officeDocument/2006/relationships/hyperlink" Target="http://ed.buffalo.edu/about/directory/faculty/profile.html?uid=lryang" TargetMode="External"/><Relationship Id="rId86" Type="http://schemas.openxmlformats.org/officeDocument/2006/relationships/hyperlink" Target="https://ed.buffalo.edu/about/directory/faculty/profile.html?uid=raimondi" TargetMode="External"/><Relationship Id="rId94" Type="http://schemas.openxmlformats.org/officeDocument/2006/relationships/hyperlink" Target="https://ed.buffalo.edu/about/directory/faculty/profile.html?uid=malave" TargetMode="External"/><Relationship Id="rId99" Type="http://schemas.openxmlformats.org/officeDocument/2006/relationships/hyperlink" Target="http://ed.buffalo.edu/about/directory/faculty/profile.html?uid=bruttg" TargetMode="External"/><Relationship Id="rId101" Type="http://schemas.openxmlformats.org/officeDocument/2006/relationships/hyperlink" Target="mailto:mcw22@buffalo.edu" TargetMode="External"/><Relationship Id="rId122" Type="http://schemas.openxmlformats.org/officeDocument/2006/relationships/hyperlink" Target="https://www.literacyworldwide.org/" TargetMode="External"/><Relationship Id="rId130" Type="http://schemas.openxmlformats.org/officeDocument/2006/relationships/hyperlink" Target="https://ed.buffalo.edu/teaching/academics/teacher-ed/childhood/literacy-emphasis.html" TargetMode="External"/><Relationship Id="rId135" Type="http://schemas.openxmlformats.org/officeDocument/2006/relationships/hyperlink" Target="http://ed.buffalo.edu/content/dam/ed/teaching/docs/LitSpecialist_2_16_final.pdf" TargetMode="External"/><Relationship Id="rId143" Type="http://schemas.openxmlformats.org/officeDocument/2006/relationships/hyperlink" Target="https://grad.buffalo.edu/succeed/graduate/surveys.html" TargetMode="External"/><Relationship Id="rId148" Type="http://schemas.openxmlformats.org/officeDocument/2006/relationships/hyperlink" Target="http://grad.buffalo.edu/succeed/graduate/electronic-submission.html" TargetMode="External"/><Relationship Id="rId151" Type="http://schemas.openxmlformats.org/officeDocument/2006/relationships/hyperlink" Target="https://ed.buffalo.edu/teaching/academics/masters/literacy-studies.html" TargetMode="External"/><Relationship Id="rId156" Type="http://schemas.openxmlformats.org/officeDocument/2006/relationships/hyperlink" Target="https://registrar.buffalo.edu/degrees/degrees/index.php" TargetMode="External"/><Relationship Id="rId164" Type="http://schemas.openxmlformats.org/officeDocument/2006/relationships/hyperlink" Target="https://library.buffalo.edu/lml/" TargetMode="External"/><Relationship Id="rId169" Type="http://schemas.openxmlformats.org/officeDocument/2006/relationships/hyperlink" Target="https://catalog.buffalo.edu/policies/information_technology%20policies.html" TargetMode="External"/><Relationship Id="rId4" Type="http://schemas.openxmlformats.org/officeDocument/2006/relationships/webSettings" Target="webSettings.xml"/><Relationship Id="rId9" Type="http://schemas.openxmlformats.org/officeDocument/2006/relationships/hyperlink" Target="https://ed.buffalo.edu/about/directory/faculty/profile.html?uid=samuelab" TargetMode="External"/><Relationship Id="rId172" Type="http://schemas.openxmlformats.org/officeDocument/2006/relationships/footer" Target="footer1.xml"/><Relationship Id="rId13" Type="http://schemas.openxmlformats.org/officeDocument/2006/relationships/hyperlink" Target="http://ed.buffalo.edu/teaching/directory/faculty/profile.html?uid=ychang28" TargetMode="External"/><Relationship Id="rId18" Type="http://schemas.openxmlformats.org/officeDocument/2006/relationships/hyperlink" Target="http://ed.buffalo.edu/teaching/directory/faculty/profile.html?uid=xliu5" TargetMode="External"/><Relationship Id="rId39" Type="http://schemas.openxmlformats.org/officeDocument/2006/relationships/hyperlink" Target="https://ed.buffalo.edu/about/directory/faculty/profile.html?uid=mcvee" TargetMode="External"/><Relationship Id="rId109" Type="http://schemas.openxmlformats.org/officeDocument/2006/relationships/hyperlink" Target="mailto:aemartin@buffalo.edu" TargetMode="External"/><Relationship Id="rId34" Type="http://schemas.openxmlformats.org/officeDocument/2006/relationships/hyperlink" Target="https://ed.buffalo.edu/about/directory/faculty/profile.html?uid=jgorlews" TargetMode="External"/><Relationship Id="rId50" Type="http://schemas.openxmlformats.org/officeDocument/2006/relationships/hyperlink" Target="https://ed.buffalo.edu/about/directory/faculty/profile.html?uid=nwaight" TargetMode="External"/><Relationship Id="rId55" Type="http://schemas.openxmlformats.org/officeDocument/2006/relationships/hyperlink" Target="https://ed.buffalo.edu/about/directory/faculty/profile.html?uid=jgorlews" TargetMode="External"/><Relationship Id="rId76" Type="http://schemas.openxmlformats.org/officeDocument/2006/relationships/hyperlink" Target="https://ed.buffalo.edu/about/directory/faculty/profile.html?uid=ekearney" TargetMode="External"/><Relationship Id="rId97" Type="http://schemas.openxmlformats.org/officeDocument/2006/relationships/hyperlink" Target="http://ed.buffalo.edu/about/directory/faculty/profile.html?uid=lryang" TargetMode="External"/><Relationship Id="rId104" Type="http://schemas.openxmlformats.org/officeDocument/2006/relationships/hyperlink" Target="mailto:jjandrze@buffalo.edu" TargetMode="External"/><Relationship Id="rId120" Type="http://schemas.openxmlformats.org/officeDocument/2006/relationships/hyperlink" Target="https://ed.buffalo.edu/alumni.html" TargetMode="External"/><Relationship Id="rId125" Type="http://schemas.openxmlformats.org/officeDocument/2006/relationships/hyperlink" Target="http://www2.ncte.org/" TargetMode="External"/><Relationship Id="rId141" Type="http://schemas.openxmlformats.org/officeDocument/2006/relationships/hyperlink" Target="https://grad.buffalo.edu/forms/m-form-thesis.html" TargetMode="External"/><Relationship Id="rId146" Type="http://schemas.openxmlformats.org/officeDocument/2006/relationships/hyperlink" Target="http://grad.buffalo.edu/content/dam/grad/study/mform-thesis.pdf" TargetMode="External"/><Relationship Id="rId167" Type="http://schemas.openxmlformats.org/officeDocument/2006/relationships/hyperlink" Target="https://1capen.buffalo.edu/" TargetMode="External"/><Relationship Id="rId7" Type="http://schemas.openxmlformats.org/officeDocument/2006/relationships/image" Target="media/image1.png"/><Relationship Id="rId71" Type="http://schemas.openxmlformats.org/officeDocument/2006/relationships/hyperlink" Target="https://ed.buffalo.edu/about/directory/faculty/profile.html?uid=rllamb" TargetMode="External"/><Relationship Id="rId92" Type="http://schemas.openxmlformats.org/officeDocument/2006/relationships/hyperlink" Target="https://ed.buffalo.edu/about/directory/faculty/profile.html?uid=ekearney" TargetMode="External"/><Relationship Id="rId162" Type="http://schemas.openxmlformats.org/officeDocument/2006/relationships/hyperlink" Target="https://registrar.buffalo.edu/degrees/degrees/index.php" TargetMode="External"/><Relationship Id="rId2" Type="http://schemas.openxmlformats.org/officeDocument/2006/relationships/styles" Target="styles.xml"/><Relationship Id="rId29" Type="http://schemas.openxmlformats.org/officeDocument/2006/relationships/hyperlink" Target="http://ed.buffalo.edu/teaching/directory/faculty/profile.html?uid=ryerrick" TargetMode="External"/><Relationship Id="rId24" Type="http://schemas.openxmlformats.org/officeDocument/2006/relationships/hyperlink" Target="http://ed.buffalo.edu/teaching/directory/faculty/profile.html?uid=aedimick" TargetMode="External"/><Relationship Id="rId40" Type="http://schemas.openxmlformats.org/officeDocument/2006/relationships/hyperlink" Target="http://ed.buffalo.edu/teaching/directory/faculty/profile.html?uid=sameerho" TargetMode="External"/><Relationship Id="rId45" Type="http://schemas.openxmlformats.org/officeDocument/2006/relationships/hyperlink" Target="https://ed.buffalo.edu/about/directory/faculty/profile.html?uid=cecamero" TargetMode="External"/><Relationship Id="rId66" Type="http://schemas.openxmlformats.org/officeDocument/2006/relationships/hyperlink" Target="mailto:colong@buffalostate.edu" TargetMode="External"/><Relationship Id="rId87" Type="http://schemas.openxmlformats.org/officeDocument/2006/relationships/hyperlink" Target="https://ed.buffalo.edu/about/directory/faculty/profile.html?uid=jiwonson" TargetMode="External"/><Relationship Id="rId110" Type="http://schemas.openxmlformats.org/officeDocument/2006/relationships/hyperlink" Target="mailto:wangxc@buffalo.edu" TargetMode="External"/><Relationship Id="rId115" Type="http://schemas.openxmlformats.org/officeDocument/2006/relationships/hyperlink" Target="https://ed.buffalo.edu/about/directory/faculty/profile.html?uid=mcvee" TargetMode="External"/><Relationship Id="rId131" Type="http://schemas.openxmlformats.org/officeDocument/2006/relationships/hyperlink" Target="https://ed.buffalo.edu/teaching/academics/masters/literacy-studies.html" TargetMode="External"/><Relationship Id="rId136" Type="http://schemas.openxmlformats.org/officeDocument/2006/relationships/hyperlink" Target="https://ed.buffalo.edu/teaching/academics/masters/literacy-studies.html" TargetMode="External"/><Relationship Id="rId157" Type="http://schemas.openxmlformats.org/officeDocument/2006/relationships/hyperlink" Target="https://registrar.buffalo.edu/degrees/degrees/index.php" TargetMode="External"/><Relationship Id="rId61" Type="http://schemas.openxmlformats.org/officeDocument/2006/relationships/hyperlink" Target="http://ed.buffalo.edu/teaching/directory/faculty/profile.html?uid=sameerho" TargetMode="External"/><Relationship Id="rId82" Type="http://schemas.openxmlformats.org/officeDocument/2006/relationships/hyperlink" Target="https://ed.buffalo.edu/about/directory/faculty/profile.html?uid=etopio" TargetMode="External"/><Relationship Id="rId152" Type="http://schemas.openxmlformats.org/officeDocument/2006/relationships/hyperlink" Target="https://registrar.buffalo.edu/degrees/degreeconferral.php" TargetMode="External"/><Relationship Id="rId173" Type="http://schemas.openxmlformats.org/officeDocument/2006/relationships/fontTable" Target="fontTable.xml"/><Relationship Id="rId19" Type="http://schemas.openxmlformats.org/officeDocument/2006/relationships/hyperlink" Target="https://ed.buffalo.edu/about/directory/faculty/profile.html?uid=mcvee" TargetMode="External"/><Relationship Id="rId14" Type="http://schemas.openxmlformats.org/officeDocument/2006/relationships/hyperlink" Target="http://ed.buffalo.edu/teaching/directory/faculty/profile.html?uid=etopio" TargetMode="External"/><Relationship Id="rId30" Type="http://schemas.openxmlformats.org/officeDocument/2006/relationships/hyperlink" Target="https://ed.buffalo.edu/about/directory/faculty/profile.html?uid=mcvee" TargetMode="External"/><Relationship Id="rId35" Type="http://schemas.openxmlformats.org/officeDocument/2006/relationships/hyperlink" Target="https://ed.buffalo.edu/about/directory/faculty/profile.html?uid=jiwonson" TargetMode="External"/><Relationship Id="rId56" Type="http://schemas.openxmlformats.org/officeDocument/2006/relationships/hyperlink" Target="https://ed.buffalo.edu/about/directory/faculty/profile.html?uid=dlbruce" TargetMode="External"/><Relationship Id="rId77" Type="http://schemas.openxmlformats.org/officeDocument/2006/relationships/hyperlink" Target="http://ed.buffalo.edu/about/directory/faculty/profile.html?uid=lryang" TargetMode="External"/><Relationship Id="rId100" Type="http://schemas.openxmlformats.org/officeDocument/2006/relationships/hyperlink" Target="https://ed.buffalo.edu/about/directory/faculty/profile.html?uid=ekearney" TargetMode="External"/><Relationship Id="rId105" Type="http://schemas.openxmlformats.org/officeDocument/2006/relationships/hyperlink" Target="mailto:ryerrick@buffalo.edu" TargetMode="External"/><Relationship Id="rId126" Type="http://schemas.openxmlformats.org/officeDocument/2006/relationships/hyperlink" Target="https://www.triplesr.org/" TargetMode="External"/><Relationship Id="rId147" Type="http://schemas.openxmlformats.org/officeDocument/2006/relationships/hyperlink" Target="http://grad.buffalo.edu/content/dam/grad/study/pet-amend.pdf" TargetMode="External"/><Relationship Id="rId168" Type="http://schemas.openxmlformats.org/officeDocument/2006/relationships/hyperlink" Target="http://www.buffalo.edu/content/dam/www/studentlife/units/uls/student-conduct/ub-student-code-of-conduct.pdf" TargetMode="External"/><Relationship Id="rId8" Type="http://schemas.openxmlformats.org/officeDocument/2006/relationships/hyperlink" Target="https://ed.buffalo.edu/about/directory/faculty/profile.html?uid=dlbruce" TargetMode="External"/><Relationship Id="rId51" Type="http://schemas.openxmlformats.org/officeDocument/2006/relationships/hyperlink" Target="http://ed.buffalo.edu/teaching/directory/faculty/profile.html?uid=sameerho" TargetMode="External"/><Relationship Id="rId72" Type="http://schemas.openxmlformats.org/officeDocument/2006/relationships/hyperlink" Target="http://ed.buffalo.edu/teaching/directory/faculty/profile.html?uid=sameerho" TargetMode="External"/><Relationship Id="rId93" Type="http://schemas.openxmlformats.org/officeDocument/2006/relationships/hyperlink" Target="http://ed.buffalo.edu/about/directory/faculty/profile.html?uid=lryang" TargetMode="External"/><Relationship Id="rId98" Type="http://schemas.openxmlformats.org/officeDocument/2006/relationships/hyperlink" Target="https://ed.buffalo.edu/about/directory/faculty/profile.html?uid=malave" TargetMode="External"/><Relationship Id="rId121" Type="http://schemas.openxmlformats.org/officeDocument/2006/relationships/hyperlink" Target="https://www.aera.net/" TargetMode="External"/><Relationship Id="rId142" Type="http://schemas.openxmlformats.org/officeDocument/2006/relationships/hyperlink" Target="https://grad.buffalo.edu/succeed/graduate/electronic-submission.html" TargetMode="External"/><Relationship Id="rId163" Type="http://schemas.openxmlformats.org/officeDocument/2006/relationships/hyperlink" Target="https://library.buffalo.edu/" TargetMode="External"/><Relationship Id="rId3" Type="http://schemas.openxmlformats.org/officeDocument/2006/relationships/settings" Target="settings.xml"/><Relationship Id="rId25" Type="http://schemas.openxmlformats.org/officeDocument/2006/relationships/hyperlink" Target="http://ed.buffalo.edu/teaching/directory/faculty/profile.html?uid=ls34" TargetMode="External"/><Relationship Id="rId46" Type="http://schemas.openxmlformats.org/officeDocument/2006/relationships/hyperlink" Target="http://ecrc.buffalo.edu/about/people-staff.php" TargetMode="External"/><Relationship Id="rId67" Type="http://schemas.openxmlformats.org/officeDocument/2006/relationships/hyperlink" Target="mailto:maheadlj@buffalostate.edu" TargetMode="External"/><Relationship Id="rId116" Type="http://schemas.openxmlformats.org/officeDocument/2006/relationships/hyperlink" Target="http://ed.buffalo.edu/teaching/directory/faculty/profile.html?uid=mpboyd" TargetMode="External"/><Relationship Id="rId137" Type="http://schemas.openxmlformats.org/officeDocument/2006/relationships/hyperlink" Target="http://ed.buffalo.edu/teaching/academics/teacher-ed/literacy.html" TargetMode="External"/><Relationship Id="rId158" Type="http://schemas.openxmlformats.org/officeDocument/2006/relationships/hyperlink" Target="https://registrar.buffalo.edu/degrees/degrees/index.php" TargetMode="External"/><Relationship Id="rId20" Type="http://schemas.openxmlformats.org/officeDocument/2006/relationships/hyperlink" Target="http://ed.buffalo.edu/teaching/directory/faculty/profile.html?uid=dam29" TargetMode="External"/><Relationship Id="rId41" Type="http://schemas.openxmlformats.org/officeDocument/2006/relationships/hyperlink" Target="https://ed.buffalo.edu/about/directory/faculty/profile.html?uid=ryerrick" TargetMode="External"/><Relationship Id="rId62" Type="http://schemas.openxmlformats.org/officeDocument/2006/relationships/hyperlink" Target="http://ed.buffalo.edu/about/directory/faculty/profile.html?uid=ashleeeb" TargetMode="External"/><Relationship Id="rId83" Type="http://schemas.openxmlformats.org/officeDocument/2006/relationships/hyperlink" Target="https://ed.buffalo.edu/about/directory/faculty/profile.html?uid=etopio" TargetMode="External"/><Relationship Id="rId88" Type="http://schemas.openxmlformats.org/officeDocument/2006/relationships/hyperlink" Target="mailto:rc68@buffalo.edu" TargetMode="External"/><Relationship Id="rId111" Type="http://schemas.openxmlformats.org/officeDocument/2006/relationships/hyperlink" Target="http://ed.buffalo.edu/admission/how.html" TargetMode="External"/><Relationship Id="rId132" Type="http://schemas.openxmlformats.org/officeDocument/2006/relationships/hyperlink" Target="http://ed.buffalo.edu/teaching/academics/teacher-ed/literacy.html" TargetMode="External"/><Relationship Id="rId153" Type="http://schemas.openxmlformats.org/officeDocument/2006/relationships/hyperlink" Target="https://www.buffalo.edu/commencement.html" TargetMode="External"/><Relationship Id="rId174" Type="http://schemas.openxmlformats.org/officeDocument/2006/relationships/theme" Target="theme/theme1.xml"/></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5BBB"/>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22</Pages>
  <Words>6788</Words>
  <Characters>38693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Graduate School of Education</Company>
  <LinksUpToDate>false</LinksUpToDate>
  <CharactersWithSpaces>45391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 Office</cp:lastModifiedBy>
  <cp:revision>7</cp:revision>
  <dcterms:created xsi:type="dcterms:W3CDTF">2018-12-19T14:27:00Z</dcterms:created>
  <dcterms:modified xsi:type="dcterms:W3CDTF">2019-01-09T20:51:00Z</dcterms:modified>
</cp:coreProperties>
</file>